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 xml:space="preserve">Інформаційно-методичні </w:t>
      </w:r>
      <w:r w:rsidR="009309C8">
        <w:rPr>
          <w:b/>
          <w:color w:val="000000"/>
          <w:sz w:val="28"/>
          <w:szCs w:val="28"/>
          <w:lang w:val="uk-UA"/>
        </w:rPr>
        <w:t>рекомендації</w:t>
      </w:r>
      <w:r w:rsidRPr="00CC1F9D">
        <w:rPr>
          <w:b/>
          <w:color w:val="000000"/>
          <w:sz w:val="28"/>
          <w:szCs w:val="28"/>
          <w:lang w:val="uk-UA"/>
        </w:rPr>
        <w:t xml:space="preserve"> проведення</w:t>
      </w:r>
    </w:p>
    <w:p w:rsidR="008B00FC" w:rsidRDefault="008F139E" w:rsidP="002962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 xml:space="preserve">обласного </w:t>
      </w:r>
      <w:r w:rsidR="0029627E">
        <w:rPr>
          <w:b/>
          <w:color w:val="000000"/>
          <w:sz w:val="28"/>
          <w:szCs w:val="28"/>
          <w:lang w:val="uk-UA"/>
        </w:rPr>
        <w:t xml:space="preserve">конкурсу з науково-технічної творчості </w:t>
      </w:r>
    </w:p>
    <w:p w:rsidR="00553D10" w:rsidRPr="008B00FC" w:rsidRDefault="008B00FC" w:rsidP="002962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8B00FC">
        <w:rPr>
          <w:b/>
          <w:color w:val="000000"/>
          <w:sz w:val="28"/>
          <w:szCs w:val="28"/>
          <w:lang w:val="uk-UA"/>
        </w:rPr>
        <w:t>“Моделювання без меж”</w:t>
      </w:r>
      <w:r w:rsidR="008F139E" w:rsidRPr="008B00FC">
        <w:rPr>
          <w:b/>
          <w:color w:val="000000"/>
          <w:sz w:val="28"/>
          <w:szCs w:val="28"/>
          <w:lang w:val="uk-UA"/>
        </w:rPr>
        <w:t xml:space="preserve"> (заочно)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на 202</w:t>
      </w:r>
      <w:r w:rsidR="00A80E5F">
        <w:rPr>
          <w:b/>
          <w:sz w:val="28"/>
          <w:szCs w:val="28"/>
          <w:lang w:val="uk-UA"/>
        </w:rPr>
        <w:t>6</w:t>
      </w:r>
      <w:r w:rsidRPr="00CC1F9D">
        <w:rPr>
          <w:b/>
          <w:color w:val="000000"/>
          <w:sz w:val="28"/>
          <w:szCs w:val="28"/>
          <w:lang w:val="uk-UA"/>
        </w:rPr>
        <w:t xml:space="preserve"> рік</w:t>
      </w:r>
    </w:p>
    <w:p w:rsidR="00553D10" w:rsidRPr="00CC1F9D" w:rsidRDefault="008F13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26"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ЗАГАЛЬНІ ПОЛОЖЕННЯ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color w:val="000000"/>
          <w:lang w:val="uk-UA"/>
        </w:rPr>
      </w:pPr>
    </w:p>
    <w:p w:rsidR="00C14655" w:rsidRPr="003B3CEF" w:rsidRDefault="008F139E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1.1.</w:t>
      </w:r>
      <w:r w:rsidRPr="00CC1F9D">
        <w:rPr>
          <w:b/>
          <w:color w:val="000000"/>
          <w:sz w:val="28"/>
          <w:szCs w:val="28"/>
          <w:lang w:val="uk-UA"/>
        </w:rPr>
        <w:t xml:space="preserve"> </w:t>
      </w:r>
      <w:r w:rsidRPr="00CC1F9D">
        <w:rPr>
          <w:color w:val="000000"/>
          <w:sz w:val="28"/>
          <w:szCs w:val="28"/>
          <w:lang w:val="uk-UA"/>
        </w:rPr>
        <w:t>Обласний конкурс</w:t>
      </w:r>
      <w:r w:rsidR="00F91564">
        <w:rPr>
          <w:color w:val="000000"/>
          <w:sz w:val="28"/>
          <w:szCs w:val="28"/>
          <w:lang w:val="uk-UA"/>
        </w:rPr>
        <w:t xml:space="preserve"> з науково-технічної творчості</w:t>
      </w:r>
      <w:r w:rsidRPr="00CC1F9D">
        <w:rPr>
          <w:color w:val="000000"/>
          <w:sz w:val="28"/>
          <w:szCs w:val="28"/>
          <w:lang w:val="uk-UA"/>
        </w:rPr>
        <w:t xml:space="preserve"> “</w:t>
      </w:r>
      <w:r w:rsidR="00F91564">
        <w:rPr>
          <w:color w:val="000000"/>
          <w:sz w:val="28"/>
          <w:szCs w:val="28"/>
          <w:lang w:val="uk-UA"/>
        </w:rPr>
        <w:t>Моделювання без меж</w:t>
      </w:r>
      <w:r w:rsidRPr="00CC1F9D">
        <w:rPr>
          <w:color w:val="000000"/>
          <w:sz w:val="28"/>
          <w:szCs w:val="28"/>
          <w:lang w:val="uk-UA"/>
        </w:rPr>
        <w:t xml:space="preserve">” (далі – Конкурс) </w:t>
      </w:r>
      <w:r w:rsidR="00C14655" w:rsidRPr="00CC1F9D">
        <w:rPr>
          <w:color w:val="000000"/>
          <w:sz w:val="28"/>
          <w:szCs w:val="28"/>
          <w:lang w:val="uk-UA"/>
        </w:rPr>
        <w:t>проводиться відповідно до статті 8, частини 3 статті 10 Закону України “Про позашкільну освіту”, пунктів 8, 22, 23 Положення про заклад позашкільної освіти, затвердженого постановою Кабінету Міністрів Укр</w:t>
      </w:r>
      <w:r w:rsidR="00C14655">
        <w:rPr>
          <w:color w:val="000000"/>
          <w:sz w:val="28"/>
          <w:szCs w:val="28"/>
          <w:lang w:val="uk-UA"/>
        </w:rPr>
        <w:t>аїни від 6 травня 2001 р. № 433,</w:t>
      </w:r>
      <w:r w:rsidR="00C14655" w:rsidRPr="00CC1F9D">
        <w:rPr>
          <w:color w:val="000000"/>
          <w:sz w:val="28"/>
          <w:szCs w:val="28"/>
          <w:lang w:val="uk-UA"/>
        </w:rPr>
        <w:t xml:space="preserve"> </w:t>
      </w:r>
      <w:r w:rsidR="00C14655" w:rsidRPr="005E4FC8">
        <w:rPr>
          <w:sz w:val="28"/>
          <w:szCs w:val="28"/>
          <w:lang w:val="uk-UA"/>
        </w:rPr>
        <w:t>регіональної цільової соціальної програми “Освіта Дніпропетровщини до 2027 року”, затвердженої рішенням Дніпропетровської обласної ради від 27.09.2024 №426-21/</w:t>
      </w:r>
      <w:r w:rsidR="00C14655" w:rsidRPr="005E4FC8">
        <w:rPr>
          <w:sz w:val="28"/>
          <w:szCs w:val="28"/>
          <w:lang w:val="en-US"/>
        </w:rPr>
        <w:t>VIII</w:t>
      </w:r>
      <w:r w:rsidR="00C14655">
        <w:rPr>
          <w:sz w:val="28"/>
          <w:szCs w:val="28"/>
          <w:lang w:val="uk-UA"/>
        </w:rPr>
        <w:t>.</w:t>
      </w:r>
    </w:p>
    <w:p w:rsidR="00553D10" w:rsidRPr="00CC1F9D" w:rsidRDefault="008F139E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1.2. Конкурс проводиться з метою:</w:t>
      </w:r>
    </w:p>
    <w:p w:rsidR="00553D10" w:rsidRPr="00CC1F9D" w:rsidRDefault="008F139E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творчого та інтелектуального розвитку дітей, залучення до технічної творчості учнівської молоді; </w:t>
      </w:r>
    </w:p>
    <w:p w:rsidR="00553D10" w:rsidRPr="00CC1F9D" w:rsidRDefault="008F139E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популяризації розвитку технічної творчості як складової STEM-освіти;</w:t>
      </w:r>
    </w:p>
    <w:p w:rsidR="00553D10" w:rsidRPr="00CC1F9D" w:rsidRDefault="008F139E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стимулювання творчого інтелектуального, духовного та фізичного розвитку дітей, задоволення їх потреб у творчій самореалізації;</w:t>
      </w:r>
    </w:p>
    <w:p w:rsidR="00553D10" w:rsidRPr="00CC1F9D" w:rsidRDefault="008F139E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підвищення ролі технічної творчості та розширення мережі творчих об’єднань у системі закладів позашкільної освіти; </w:t>
      </w:r>
    </w:p>
    <w:p w:rsidR="00553D10" w:rsidRDefault="008F139E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визначення рівня практичної підготовки вихованців закладів позашкільної освіти;</w:t>
      </w:r>
    </w:p>
    <w:p w:rsidR="00F91564" w:rsidRPr="00CC1F9D" w:rsidRDefault="00F91564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ф</w:t>
      </w:r>
      <w:r w:rsidRPr="00425305">
        <w:rPr>
          <w:sz w:val="28"/>
          <w:szCs w:val="28"/>
        </w:rPr>
        <w:t>ормування</w:t>
      </w:r>
      <w:proofErr w:type="spellEnd"/>
      <w:r w:rsidRPr="00425305">
        <w:rPr>
          <w:sz w:val="28"/>
          <w:szCs w:val="28"/>
        </w:rPr>
        <w:t xml:space="preserve"> </w:t>
      </w:r>
      <w:proofErr w:type="spellStart"/>
      <w:r w:rsidRPr="00425305">
        <w:rPr>
          <w:sz w:val="28"/>
          <w:szCs w:val="28"/>
        </w:rPr>
        <w:t>естетичног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смаку та </w:t>
      </w:r>
      <w:proofErr w:type="spellStart"/>
      <w:r>
        <w:rPr>
          <w:sz w:val="28"/>
          <w:szCs w:val="28"/>
        </w:rPr>
        <w:t>екологічної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>;</w:t>
      </w:r>
    </w:p>
    <w:p w:rsidR="00553D10" w:rsidRPr="00CC1F9D" w:rsidRDefault="008F139E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формування в учасників високої патріотичної свідомості та відродження українських національних традицій;</w:t>
      </w:r>
    </w:p>
    <w:p w:rsidR="00553D10" w:rsidRPr="00CC1F9D" w:rsidRDefault="008F139E" w:rsidP="00C146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вдосконалення професійних компетентностей працівників закладів позашкільної освіти.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  <w:lang w:val="uk-UA"/>
        </w:rPr>
      </w:pPr>
      <w:r w:rsidRPr="00CC1F9D">
        <w:rPr>
          <w:color w:val="000000"/>
          <w:lang w:val="uk-UA"/>
        </w:rPr>
        <w:t>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5"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ІІ. УЧАСНИКИ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:rsidR="008B00FC" w:rsidRDefault="008F139E" w:rsidP="007903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2.1. У Конкурсі беруть участь </w:t>
      </w:r>
      <w:r w:rsidR="00A67DA3">
        <w:rPr>
          <w:color w:val="000000"/>
          <w:sz w:val="28"/>
          <w:szCs w:val="28"/>
          <w:lang w:val="uk-UA"/>
        </w:rPr>
        <w:t xml:space="preserve">здобувачі освіти </w:t>
      </w:r>
      <w:r w:rsidRPr="00CC1F9D">
        <w:rPr>
          <w:color w:val="000000"/>
          <w:sz w:val="28"/>
          <w:szCs w:val="28"/>
          <w:lang w:val="uk-UA"/>
        </w:rPr>
        <w:t xml:space="preserve">закладів позашкільної </w:t>
      </w:r>
      <w:r w:rsidR="00A67DA3">
        <w:rPr>
          <w:color w:val="000000"/>
          <w:sz w:val="28"/>
          <w:szCs w:val="28"/>
          <w:lang w:val="uk-UA"/>
        </w:rPr>
        <w:t xml:space="preserve">та </w:t>
      </w:r>
      <w:r w:rsidRPr="00CC1F9D">
        <w:rPr>
          <w:color w:val="000000"/>
          <w:sz w:val="28"/>
          <w:szCs w:val="28"/>
          <w:lang w:val="uk-UA"/>
        </w:rPr>
        <w:t>зага</w:t>
      </w:r>
      <w:r w:rsidR="008B00FC">
        <w:rPr>
          <w:color w:val="000000"/>
          <w:sz w:val="28"/>
          <w:szCs w:val="28"/>
          <w:lang w:val="uk-UA"/>
        </w:rPr>
        <w:t>льної середньої освіти області.</w:t>
      </w:r>
    </w:p>
    <w:p w:rsidR="00553D10" w:rsidRPr="007B4F81" w:rsidRDefault="008F139E" w:rsidP="007903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2.2. </w:t>
      </w:r>
      <w:r w:rsidRPr="00CC1F9D">
        <w:rPr>
          <w:sz w:val="28"/>
          <w:szCs w:val="28"/>
          <w:lang w:val="uk-UA"/>
        </w:rPr>
        <w:t xml:space="preserve">Усі учасники </w:t>
      </w:r>
      <w:r w:rsidR="00872A76">
        <w:rPr>
          <w:sz w:val="28"/>
          <w:szCs w:val="28"/>
          <w:lang w:val="uk-UA"/>
        </w:rPr>
        <w:t>Конкурсу поділяються на 3</w:t>
      </w:r>
      <w:r w:rsidRPr="007B4F81">
        <w:rPr>
          <w:sz w:val="28"/>
          <w:szCs w:val="28"/>
          <w:lang w:val="uk-UA"/>
        </w:rPr>
        <w:t xml:space="preserve"> категорії за віком.</w:t>
      </w:r>
    </w:p>
    <w:p w:rsidR="00553D10" w:rsidRPr="007B4F81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7B4F81">
        <w:rPr>
          <w:sz w:val="28"/>
          <w:szCs w:val="28"/>
          <w:lang w:val="uk-UA"/>
        </w:rPr>
        <w:t xml:space="preserve">Вік учасників Конкурсу на день проведення реєстрації: </w:t>
      </w:r>
    </w:p>
    <w:p w:rsidR="00553D10" w:rsidRPr="007B4F81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14655">
        <w:rPr>
          <w:i/>
          <w:sz w:val="28"/>
          <w:szCs w:val="28"/>
          <w:lang w:val="uk-UA"/>
        </w:rPr>
        <w:t>І вікова категорія</w:t>
      </w:r>
      <w:r w:rsidR="00872A76" w:rsidRPr="00C14655">
        <w:rPr>
          <w:i/>
          <w:sz w:val="28"/>
          <w:szCs w:val="28"/>
          <w:lang w:val="uk-UA"/>
        </w:rPr>
        <w:t>:</w:t>
      </w:r>
      <w:r w:rsidR="00872A76">
        <w:rPr>
          <w:sz w:val="28"/>
          <w:szCs w:val="28"/>
          <w:lang w:val="uk-UA"/>
        </w:rPr>
        <w:t xml:space="preserve"> з 7 до 9</w:t>
      </w:r>
      <w:r w:rsidRPr="007B4F81">
        <w:rPr>
          <w:sz w:val="28"/>
          <w:szCs w:val="28"/>
          <w:lang w:val="uk-UA"/>
        </w:rPr>
        <w:t xml:space="preserve"> років включно;</w:t>
      </w:r>
    </w:p>
    <w:p w:rsidR="00872A76" w:rsidRDefault="008F139E" w:rsidP="0087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14655">
        <w:rPr>
          <w:i/>
          <w:sz w:val="28"/>
          <w:szCs w:val="28"/>
          <w:lang w:val="uk-UA"/>
        </w:rPr>
        <w:t>ІІ вікова категорія</w:t>
      </w:r>
      <w:r w:rsidR="00872A76" w:rsidRPr="00C14655">
        <w:rPr>
          <w:i/>
          <w:sz w:val="28"/>
          <w:szCs w:val="28"/>
          <w:lang w:val="uk-UA"/>
        </w:rPr>
        <w:t>:</w:t>
      </w:r>
      <w:r w:rsidR="00872A76">
        <w:rPr>
          <w:sz w:val="28"/>
          <w:szCs w:val="28"/>
          <w:lang w:val="uk-UA"/>
        </w:rPr>
        <w:t xml:space="preserve"> з 10 до 13</w:t>
      </w:r>
      <w:r w:rsidRPr="007B4F81">
        <w:rPr>
          <w:sz w:val="28"/>
          <w:szCs w:val="28"/>
          <w:lang w:val="uk-UA"/>
        </w:rPr>
        <w:t xml:space="preserve"> років включно</w:t>
      </w:r>
      <w:r w:rsidR="00872A76">
        <w:rPr>
          <w:sz w:val="28"/>
          <w:szCs w:val="28"/>
          <w:lang w:val="uk-UA"/>
        </w:rPr>
        <w:t>;</w:t>
      </w:r>
    </w:p>
    <w:p w:rsidR="00553D10" w:rsidRPr="007B4F81" w:rsidRDefault="0087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C14655">
        <w:rPr>
          <w:i/>
          <w:sz w:val="28"/>
          <w:szCs w:val="28"/>
          <w:lang w:val="uk-UA"/>
        </w:rPr>
        <w:t>ІІІ вікова категорія:</w:t>
      </w:r>
      <w:r>
        <w:rPr>
          <w:sz w:val="28"/>
          <w:szCs w:val="28"/>
          <w:lang w:val="uk-UA"/>
        </w:rPr>
        <w:t xml:space="preserve"> з 14</w:t>
      </w:r>
      <w:r w:rsidRPr="007B4F81">
        <w:rPr>
          <w:sz w:val="28"/>
          <w:szCs w:val="28"/>
          <w:lang w:val="uk-UA"/>
        </w:rPr>
        <w:t xml:space="preserve"> до 17 років включно</w:t>
      </w:r>
      <w:r>
        <w:rPr>
          <w:sz w:val="28"/>
          <w:szCs w:val="28"/>
          <w:lang w:val="uk-UA"/>
        </w:rPr>
        <w:t>.</w:t>
      </w:r>
    </w:p>
    <w:p w:rsidR="00553D10" w:rsidRPr="00CC1F9D" w:rsidRDefault="00C14655" w:rsidP="007903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2.3</w:t>
      </w:r>
      <w:r w:rsidR="008F139E" w:rsidRPr="00CC1F9D">
        <w:rPr>
          <w:sz w:val="28"/>
          <w:szCs w:val="28"/>
          <w:lang w:val="uk-UA"/>
        </w:rPr>
        <w:t>. Кількість учасників від закладу необмежена.</w:t>
      </w:r>
    </w:p>
    <w:p w:rsidR="00553D10" w:rsidRPr="00CC1F9D" w:rsidRDefault="00C14655" w:rsidP="007903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2.4. </w:t>
      </w:r>
      <w:r w:rsidR="008F139E" w:rsidRPr="00CC1F9D">
        <w:rPr>
          <w:color w:val="000000"/>
          <w:sz w:val="28"/>
          <w:szCs w:val="28"/>
          <w:lang w:val="uk-UA"/>
        </w:rPr>
        <w:t xml:space="preserve">Учасник певної вікової категорії має право представляти 1 (одну) роботу. </w:t>
      </w:r>
    </w:p>
    <w:p w:rsidR="00C14655" w:rsidRPr="00543A61" w:rsidRDefault="00C14655" w:rsidP="007903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56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543A6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5. </w:t>
      </w:r>
      <w:r w:rsidRPr="00543A61">
        <w:rPr>
          <w:color w:val="000000"/>
          <w:sz w:val="28"/>
          <w:szCs w:val="28"/>
          <w:lang w:val="uk-UA"/>
        </w:rPr>
        <w:t xml:space="preserve">Кожен учасник Конкурсу вважається таким, який погодився на всі умови його проведення і зобов’язаний їх виконувати. У разі порушення </w:t>
      </w:r>
      <w:r w:rsidRPr="00543A61">
        <w:rPr>
          <w:color w:val="000000"/>
          <w:sz w:val="28"/>
          <w:szCs w:val="28"/>
          <w:lang w:val="uk-UA"/>
        </w:rPr>
        <w:lastRenderedPageBreak/>
        <w:t xml:space="preserve">учасником Конкурсу умов інформаційно-методичних </w:t>
      </w:r>
      <w:r w:rsidR="009309C8">
        <w:rPr>
          <w:color w:val="000000"/>
          <w:sz w:val="28"/>
          <w:szCs w:val="28"/>
          <w:lang w:val="uk-UA"/>
        </w:rPr>
        <w:t>рекомендацій</w:t>
      </w:r>
      <w:r w:rsidRPr="00543A61">
        <w:rPr>
          <w:color w:val="000000"/>
          <w:sz w:val="28"/>
          <w:szCs w:val="28"/>
          <w:lang w:val="uk-UA"/>
        </w:rPr>
        <w:t>, він виключається з числа її учасників.</w:t>
      </w:r>
    </w:p>
    <w:p w:rsidR="00C14655" w:rsidRPr="00543A61" w:rsidRDefault="00C14655" w:rsidP="00554872">
      <w:pPr>
        <w:tabs>
          <w:tab w:val="left" w:pos="7020"/>
        </w:tabs>
        <w:ind w:leftChars="0" w:left="1" w:firstLineChars="0" w:firstLine="566"/>
        <w:jc w:val="both"/>
        <w:rPr>
          <w:rFonts w:eastAsia="Batang"/>
          <w:sz w:val="28"/>
          <w:szCs w:val="28"/>
          <w:lang w:val="uk-UA" w:eastAsia="uk-UA"/>
        </w:rPr>
      </w:pPr>
      <w:r>
        <w:rPr>
          <w:rFonts w:eastAsia="Batang"/>
          <w:sz w:val="28"/>
          <w:szCs w:val="28"/>
          <w:lang w:val="uk-UA" w:eastAsia="uk-UA"/>
        </w:rPr>
        <w:t>2.6</w:t>
      </w:r>
      <w:r w:rsidRPr="00543A61">
        <w:rPr>
          <w:rFonts w:eastAsia="Batang"/>
          <w:sz w:val="28"/>
          <w:szCs w:val="28"/>
          <w:lang w:val="uk-UA" w:eastAsia="uk-UA"/>
        </w:rPr>
        <w:t xml:space="preserve">. Контроль за відповідністю умов дотримання техніки безпеки у процесі використання інструментів під час підготовки конкурсної роботи здійснює керівник </w:t>
      </w:r>
      <w:r w:rsidR="002E6C22">
        <w:rPr>
          <w:rFonts w:eastAsia="Batang"/>
          <w:sz w:val="28"/>
          <w:szCs w:val="28"/>
          <w:lang w:val="uk-UA" w:eastAsia="uk-UA"/>
        </w:rPr>
        <w:t>учасника</w:t>
      </w:r>
      <w:r w:rsidRPr="00543A61">
        <w:rPr>
          <w:rFonts w:eastAsia="Batang"/>
          <w:sz w:val="28"/>
          <w:szCs w:val="28"/>
          <w:lang w:val="uk-UA" w:eastAsia="uk-UA"/>
        </w:rPr>
        <w:t>.</w:t>
      </w:r>
    </w:p>
    <w:p w:rsidR="00C14655" w:rsidRPr="00543A61" w:rsidRDefault="00C14655" w:rsidP="00554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</w:t>
      </w:r>
      <w:r w:rsidRPr="00543A61">
        <w:rPr>
          <w:sz w:val="28"/>
          <w:szCs w:val="28"/>
          <w:lang w:val="uk-UA"/>
        </w:rPr>
        <w:t>. Учасники Конкурсу повинні бути ознайомлені з вимогами Закону України “Про захист персональних даних” від 01.06.2010 р. № 2297-VІ та інших нормативних актів і нада</w:t>
      </w:r>
      <w:r w:rsidR="00A67DA3">
        <w:rPr>
          <w:sz w:val="28"/>
          <w:szCs w:val="28"/>
          <w:lang w:val="uk-UA"/>
        </w:rPr>
        <w:t>ти</w:t>
      </w:r>
      <w:r w:rsidRPr="00543A61">
        <w:rPr>
          <w:sz w:val="28"/>
          <w:szCs w:val="28"/>
          <w:lang w:val="uk-UA"/>
        </w:rPr>
        <w:t xml:space="preserve"> згоду на збирання, зберігання, обробку та використання персональних даних в межах, передбачених законом для здійснення освіт</w:t>
      </w:r>
      <w:r>
        <w:rPr>
          <w:sz w:val="28"/>
          <w:szCs w:val="28"/>
          <w:lang w:val="uk-UA"/>
        </w:rPr>
        <w:t>нь</w:t>
      </w:r>
      <w:r w:rsidRPr="00543A61">
        <w:rPr>
          <w:sz w:val="28"/>
          <w:szCs w:val="28"/>
          <w:lang w:val="uk-UA"/>
        </w:rPr>
        <w:t>ого процесу.</w:t>
      </w:r>
    </w:p>
    <w:p w:rsidR="00C14655" w:rsidRDefault="00C146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ІІІ. КЕРІВНИЦТВО І ОРГАНІЗАЦІЯ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:rsidR="00553D10" w:rsidRPr="00CC1F9D" w:rsidRDefault="008F139E" w:rsidP="00554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3.1. Організація та проведення Конкурсу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553D10" w:rsidRPr="00CC1F9D" w:rsidRDefault="008F139E" w:rsidP="00554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3.2. Безпосереднє проведення Конкурсу здійснює журі. згідно інформаційно-методичних </w:t>
      </w:r>
      <w:r w:rsidR="00A67DA3">
        <w:rPr>
          <w:color w:val="000000"/>
          <w:sz w:val="28"/>
          <w:szCs w:val="28"/>
          <w:lang w:val="uk-UA"/>
        </w:rPr>
        <w:t>рекомендацій</w:t>
      </w:r>
      <w:r w:rsidRPr="00CC1F9D">
        <w:rPr>
          <w:color w:val="000000"/>
          <w:sz w:val="28"/>
          <w:szCs w:val="28"/>
          <w:lang w:val="uk-UA"/>
        </w:rPr>
        <w:t xml:space="preserve"> проведення.</w:t>
      </w:r>
    </w:p>
    <w:p w:rsidR="00553D10" w:rsidRPr="00CC1F9D" w:rsidRDefault="00553D10" w:rsidP="00A67D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A67DA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ІV СТРОКИ ПРОВЕДЕННЯ КОНКУРСУ</w:t>
      </w:r>
    </w:p>
    <w:p w:rsidR="00553D10" w:rsidRPr="00CC1F9D" w:rsidRDefault="00553D10" w:rsidP="00A67DA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" w:hanging="3"/>
        <w:jc w:val="center"/>
        <w:rPr>
          <w:sz w:val="28"/>
          <w:szCs w:val="28"/>
          <w:lang w:val="uk-UA"/>
        </w:rPr>
      </w:pPr>
    </w:p>
    <w:p w:rsidR="00A67DA3" w:rsidRDefault="00A67DA3" w:rsidP="00554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4.1. </w:t>
      </w:r>
      <w:r w:rsidRPr="00CC1F9D">
        <w:rPr>
          <w:color w:val="000000"/>
          <w:sz w:val="28"/>
          <w:szCs w:val="28"/>
          <w:lang w:val="uk-UA"/>
        </w:rPr>
        <w:t xml:space="preserve">Конкурс проводиться у </w:t>
      </w:r>
      <w:r>
        <w:rPr>
          <w:color w:val="000000"/>
          <w:sz w:val="28"/>
          <w:szCs w:val="28"/>
          <w:lang w:val="uk-UA"/>
        </w:rPr>
        <w:t xml:space="preserve">січні </w:t>
      </w:r>
      <w:r w:rsidRPr="00CC1F9D">
        <w:rPr>
          <w:color w:val="000000"/>
          <w:sz w:val="28"/>
          <w:szCs w:val="28"/>
          <w:lang w:val="uk-UA"/>
        </w:rPr>
        <w:t>поточного року.</w:t>
      </w:r>
    </w:p>
    <w:p w:rsidR="008B00FC" w:rsidRDefault="001F3200" w:rsidP="00554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8F139E" w:rsidRPr="00CC1F9D">
        <w:rPr>
          <w:sz w:val="28"/>
          <w:szCs w:val="28"/>
          <w:lang w:val="uk-UA"/>
        </w:rPr>
        <w:t>. Подача заявок</w:t>
      </w:r>
      <w:r w:rsidR="002E6C22">
        <w:rPr>
          <w:sz w:val="28"/>
          <w:szCs w:val="28"/>
          <w:lang w:val="uk-UA"/>
        </w:rPr>
        <w:t xml:space="preserve"> та завантаження фотоматеріалів</w:t>
      </w:r>
      <w:r w:rsidR="008B00FC" w:rsidRPr="008B00FC">
        <w:rPr>
          <w:b/>
          <w:sz w:val="28"/>
          <w:szCs w:val="28"/>
          <w:lang w:val="uk-UA"/>
        </w:rPr>
        <w:t xml:space="preserve"> </w:t>
      </w:r>
      <w:r w:rsidR="009309C8">
        <w:rPr>
          <w:b/>
          <w:sz w:val="28"/>
          <w:szCs w:val="28"/>
          <w:lang w:val="uk-UA"/>
        </w:rPr>
        <w:t>до 11</w:t>
      </w:r>
      <w:r w:rsidR="008B00FC">
        <w:rPr>
          <w:b/>
          <w:sz w:val="28"/>
          <w:szCs w:val="28"/>
          <w:lang w:val="uk-UA"/>
        </w:rPr>
        <w:t>.01.2026</w:t>
      </w:r>
      <w:r w:rsidR="008B00FC" w:rsidRPr="00CC1F9D">
        <w:rPr>
          <w:b/>
          <w:sz w:val="28"/>
          <w:szCs w:val="28"/>
          <w:lang w:val="uk-UA"/>
        </w:rPr>
        <w:t xml:space="preserve"> року</w:t>
      </w:r>
      <w:r w:rsidR="009309C8">
        <w:rPr>
          <w:b/>
          <w:sz w:val="28"/>
          <w:szCs w:val="28"/>
          <w:lang w:val="uk-UA"/>
        </w:rPr>
        <w:t xml:space="preserve"> включно</w:t>
      </w:r>
      <w:r w:rsidR="008B00FC" w:rsidRPr="00CC1F9D">
        <w:rPr>
          <w:b/>
          <w:sz w:val="28"/>
          <w:szCs w:val="28"/>
          <w:lang w:val="uk-UA"/>
        </w:rPr>
        <w:t>.</w:t>
      </w:r>
    </w:p>
    <w:p w:rsidR="00553D10" w:rsidRPr="008B00FC" w:rsidRDefault="001F3200" w:rsidP="00554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</w:t>
      </w:r>
      <w:r w:rsidR="008B00FC">
        <w:rPr>
          <w:sz w:val="28"/>
          <w:szCs w:val="28"/>
          <w:lang w:val="uk-UA"/>
        </w:rPr>
        <w:t>. Р</w:t>
      </w:r>
      <w:r w:rsidR="008F139E" w:rsidRPr="00CC1F9D">
        <w:rPr>
          <w:sz w:val="28"/>
          <w:szCs w:val="28"/>
          <w:lang w:val="uk-UA"/>
        </w:rPr>
        <w:t xml:space="preserve">еєстрація </w:t>
      </w:r>
      <w:r w:rsidR="008B00FC">
        <w:rPr>
          <w:sz w:val="28"/>
          <w:szCs w:val="28"/>
          <w:lang w:val="uk-UA"/>
        </w:rPr>
        <w:t xml:space="preserve">та протокольне оформлення </w:t>
      </w:r>
      <w:r w:rsidR="008F139E" w:rsidRPr="00CC1F9D">
        <w:rPr>
          <w:sz w:val="28"/>
          <w:szCs w:val="28"/>
          <w:lang w:val="uk-UA"/>
        </w:rPr>
        <w:t>моделей</w:t>
      </w:r>
      <w:r w:rsidR="008F139E" w:rsidRPr="00CC1F9D">
        <w:rPr>
          <w:b/>
          <w:i/>
          <w:sz w:val="28"/>
          <w:szCs w:val="28"/>
          <w:lang w:val="uk-UA"/>
        </w:rPr>
        <w:t xml:space="preserve"> </w:t>
      </w:r>
      <w:r w:rsidR="008B00FC">
        <w:rPr>
          <w:b/>
          <w:sz w:val="28"/>
          <w:szCs w:val="28"/>
          <w:lang w:val="uk-UA"/>
        </w:rPr>
        <w:t>з 12.01 до 16.01.2026 року.</w:t>
      </w:r>
    </w:p>
    <w:p w:rsidR="00553D10" w:rsidRPr="00CC1F9D" w:rsidRDefault="008F139E" w:rsidP="00554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4.</w:t>
      </w:r>
      <w:r w:rsidR="001F3200">
        <w:rPr>
          <w:sz w:val="28"/>
          <w:szCs w:val="28"/>
          <w:lang w:val="uk-UA"/>
        </w:rPr>
        <w:t>4</w:t>
      </w:r>
      <w:r w:rsidRPr="00CC1F9D">
        <w:rPr>
          <w:sz w:val="28"/>
          <w:szCs w:val="28"/>
          <w:lang w:val="uk-UA"/>
        </w:rPr>
        <w:t xml:space="preserve">. Початок суддівства </w:t>
      </w:r>
      <w:r w:rsidR="003C30C3">
        <w:rPr>
          <w:b/>
          <w:sz w:val="28"/>
          <w:szCs w:val="28"/>
          <w:lang w:val="uk-UA"/>
        </w:rPr>
        <w:t>з 1</w:t>
      </w:r>
      <w:r w:rsidR="008B00FC">
        <w:rPr>
          <w:b/>
          <w:sz w:val="28"/>
          <w:szCs w:val="28"/>
          <w:lang w:val="uk-UA"/>
        </w:rPr>
        <w:t>9.01.2026</w:t>
      </w:r>
      <w:r w:rsidRPr="00CC1F9D">
        <w:rPr>
          <w:b/>
          <w:sz w:val="28"/>
          <w:szCs w:val="28"/>
          <w:lang w:val="uk-UA"/>
        </w:rPr>
        <w:t xml:space="preserve"> року</w:t>
      </w:r>
      <w:r w:rsidRPr="00CC1F9D">
        <w:rPr>
          <w:sz w:val="28"/>
          <w:szCs w:val="28"/>
          <w:lang w:val="uk-UA"/>
        </w:rPr>
        <w:t>.</w:t>
      </w:r>
    </w:p>
    <w:p w:rsidR="00553D10" w:rsidRPr="00CC1F9D" w:rsidRDefault="001F3200" w:rsidP="00554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</w:t>
      </w:r>
      <w:r w:rsidR="008F139E" w:rsidRPr="00CC1F9D">
        <w:rPr>
          <w:sz w:val="28"/>
          <w:szCs w:val="28"/>
          <w:lang w:val="uk-UA"/>
        </w:rPr>
        <w:t xml:space="preserve">. Закінчення суддівства </w:t>
      </w:r>
      <w:r w:rsidR="003C30C3">
        <w:rPr>
          <w:b/>
          <w:sz w:val="28"/>
          <w:szCs w:val="28"/>
          <w:lang w:val="uk-UA"/>
        </w:rPr>
        <w:t xml:space="preserve">до </w:t>
      </w:r>
      <w:r w:rsidR="008B00FC">
        <w:rPr>
          <w:b/>
          <w:sz w:val="28"/>
          <w:szCs w:val="28"/>
          <w:lang w:val="uk-UA"/>
        </w:rPr>
        <w:t>31.01.2026</w:t>
      </w:r>
      <w:r w:rsidR="008F139E" w:rsidRPr="00CC1F9D">
        <w:rPr>
          <w:b/>
          <w:sz w:val="28"/>
          <w:szCs w:val="28"/>
          <w:lang w:val="uk-UA"/>
        </w:rPr>
        <w:t xml:space="preserve"> року.</w:t>
      </w:r>
    </w:p>
    <w:p w:rsidR="00553D10" w:rsidRPr="00CC1F9D" w:rsidRDefault="001F3200" w:rsidP="0055487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</w:t>
      </w:r>
      <w:r w:rsidR="008F139E" w:rsidRPr="00CC1F9D">
        <w:rPr>
          <w:sz w:val="28"/>
          <w:szCs w:val="28"/>
          <w:lang w:val="uk-UA"/>
        </w:rPr>
        <w:t xml:space="preserve">. Оголошення підсумків проведення Конкурсу </w:t>
      </w:r>
      <w:r w:rsidR="003C30C3">
        <w:rPr>
          <w:b/>
          <w:sz w:val="28"/>
          <w:szCs w:val="28"/>
          <w:lang w:val="uk-UA"/>
        </w:rPr>
        <w:t xml:space="preserve">після </w:t>
      </w:r>
      <w:r w:rsidR="008B00FC">
        <w:rPr>
          <w:b/>
          <w:sz w:val="28"/>
          <w:szCs w:val="28"/>
          <w:lang w:val="uk-UA"/>
        </w:rPr>
        <w:t>06.02.2026</w:t>
      </w:r>
      <w:r w:rsidR="008F139E" w:rsidRPr="00CC1F9D">
        <w:rPr>
          <w:b/>
          <w:sz w:val="28"/>
          <w:szCs w:val="28"/>
          <w:lang w:val="uk-UA"/>
        </w:rPr>
        <w:t xml:space="preserve"> року.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V. УМОВИ ПРОВЕДЕННЯ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</w:p>
    <w:p w:rsidR="00553D10" w:rsidRPr="00CC1F9D" w:rsidRDefault="008F139E" w:rsidP="00FF11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5.1. На Конкурс приймаються</w:t>
      </w:r>
      <w:r w:rsidR="002D037A">
        <w:rPr>
          <w:color w:val="000000"/>
          <w:sz w:val="28"/>
          <w:szCs w:val="28"/>
          <w:lang w:val="uk-UA"/>
        </w:rPr>
        <w:t xml:space="preserve"> ті</w:t>
      </w:r>
      <w:r w:rsidR="00FF110E">
        <w:rPr>
          <w:color w:val="000000"/>
          <w:sz w:val="28"/>
          <w:szCs w:val="28"/>
          <w:lang w:val="uk-UA"/>
        </w:rPr>
        <w:t>льки</w:t>
      </w:r>
      <w:r w:rsidRPr="00CC1F9D">
        <w:rPr>
          <w:color w:val="000000"/>
          <w:sz w:val="28"/>
          <w:szCs w:val="28"/>
          <w:lang w:val="uk-UA"/>
        </w:rPr>
        <w:t xml:space="preserve"> індивідуальні роботи.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5.2. Конкурсна робота повинна відповідати тематиці та бути наслідком самостійної праці.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 xml:space="preserve">5.3. Переможці у </w:t>
      </w:r>
      <w:r w:rsidR="002E6C22">
        <w:rPr>
          <w:sz w:val="28"/>
          <w:szCs w:val="28"/>
          <w:lang w:val="uk-UA"/>
        </w:rPr>
        <w:t xml:space="preserve">кожній </w:t>
      </w:r>
      <w:r w:rsidRPr="00CC1F9D">
        <w:rPr>
          <w:sz w:val="28"/>
          <w:szCs w:val="28"/>
          <w:lang w:val="uk-UA"/>
        </w:rPr>
        <w:t>віков</w:t>
      </w:r>
      <w:r w:rsidR="002E6C22">
        <w:rPr>
          <w:sz w:val="28"/>
          <w:szCs w:val="28"/>
          <w:lang w:val="uk-UA"/>
        </w:rPr>
        <w:t>ій</w:t>
      </w:r>
      <w:r w:rsidRPr="00CC1F9D">
        <w:rPr>
          <w:sz w:val="28"/>
          <w:szCs w:val="28"/>
          <w:lang w:val="uk-UA"/>
        </w:rPr>
        <w:t xml:space="preserve"> груп</w:t>
      </w:r>
      <w:r w:rsidR="002E6C22">
        <w:rPr>
          <w:sz w:val="28"/>
          <w:szCs w:val="28"/>
          <w:lang w:val="uk-UA"/>
        </w:rPr>
        <w:t>і</w:t>
      </w:r>
      <w:r w:rsidRPr="00CC1F9D">
        <w:rPr>
          <w:sz w:val="28"/>
          <w:szCs w:val="28"/>
          <w:lang w:val="uk-UA"/>
        </w:rPr>
        <w:t xml:space="preserve"> визначаються окремо.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5.4. Тематика Конкурсу:</w:t>
      </w:r>
    </w:p>
    <w:p w:rsidR="00553D10" w:rsidRPr="008B00FC" w:rsidRDefault="003C30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sz w:val="28"/>
          <w:szCs w:val="28"/>
          <w:u w:val="single"/>
          <w:lang w:val="uk-UA"/>
        </w:rPr>
      </w:pPr>
      <w:r w:rsidRPr="008B00FC">
        <w:rPr>
          <w:b/>
          <w:sz w:val="28"/>
          <w:szCs w:val="28"/>
          <w:u w:val="single"/>
          <w:lang w:val="uk-UA"/>
        </w:rPr>
        <w:t>“</w:t>
      </w:r>
      <w:r w:rsidR="008B00FC" w:rsidRPr="008B00FC">
        <w:rPr>
          <w:b/>
          <w:sz w:val="28"/>
          <w:szCs w:val="28"/>
          <w:u w:val="single"/>
        </w:rPr>
        <w:t xml:space="preserve">Дари </w:t>
      </w:r>
      <w:proofErr w:type="spellStart"/>
      <w:r w:rsidR="008B00FC" w:rsidRPr="008B00FC">
        <w:rPr>
          <w:b/>
          <w:sz w:val="28"/>
          <w:szCs w:val="28"/>
          <w:u w:val="single"/>
        </w:rPr>
        <w:t>природи</w:t>
      </w:r>
      <w:proofErr w:type="spellEnd"/>
      <w:r w:rsidR="008B00FC" w:rsidRPr="008B00FC">
        <w:rPr>
          <w:b/>
          <w:sz w:val="28"/>
          <w:szCs w:val="28"/>
          <w:u w:val="single"/>
        </w:rPr>
        <w:t xml:space="preserve"> – </w:t>
      </w:r>
      <w:proofErr w:type="spellStart"/>
      <w:r w:rsidR="008B00FC" w:rsidRPr="008B00FC">
        <w:rPr>
          <w:b/>
          <w:sz w:val="28"/>
          <w:szCs w:val="28"/>
          <w:u w:val="single"/>
        </w:rPr>
        <w:t>натхнення</w:t>
      </w:r>
      <w:proofErr w:type="spellEnd"/>
      <w:r w:rsidR="008B00FC" w:rsidRPr="008B00FC">
        <w:rPr>
          <w:b/>
          <w:sz w:val="28"/>
          <w:szCs w:val="28"/>
          <w:u w:val="single"/>
        </w:rPr>
        <w:t xml:space="preserve"> для </w:t>
      </w:r>
      <w:proofErr w:type="spellStart"/>
      <w:r w:rsidR="008B00FC" w:rsidRPr="008B00FC">
        <w:rPr>
          <w:b/>
          <w:sz w:val="28"/>
          <w:szCs w:val="28"/>
          <w:u w:val="single"/>
        </w:rPr>
        <w:t>творчості</w:t>
      </w:r>
      <w:proofErr w:type="spellEnd"/>
      <w:r w:rsidR="008B00FC" w:rsidRPr="008B00FC">
        <w:rPr>
          <w:b/>
          <w:sz w:val="28"/>
          <w:szCs w:val="28"/>
          <w:u w:val="single"/>
          <w:lang w:val="uk-UA"/>
        </w:rPr>
        <w:t xml:space="preserve"> </w:t>
      </w:r>
      <w:r w:rsidR="008F139E" w:rsidRPr="008B00FC">
        <w:rPr>
          <w:b/>
          <w:sz w:val="28"/>
          <w:szCs w:val="28"/>
          <w:u w:val="single"/>
          <w:lang w:val="uk-UA"/>
        </w:rPr>
        <w:t>”</w:t>
      </w:r>
    </w:p>
    <w:p w:rsidR="008B00FC" w:rsidRPr="00A332D4" w:rsidRDefault="008F139E" w:rsidP="008B00F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  <w:r w:rsidRPr="00A332D4">
        <w:rPr>
          <w:sz w:val="28"/>
          <w:szCs w:val="28"/>
          <w:lang w:val="uk-UA"/>
        </w:rPr>
        <w:t>Номінац</w:t>
      </w:r>
      <w:r w:rsidR="003C30C3" w:rsidRPr="00A332D4">
        <w:rPr>
          <w:sz w:val="28"/>
          <w:szCs w:val="28"/>
          <w:lang w:val="uk-UA"/>
        </w:rPr>
        <w:t xml:space="preserve">ії: </w:t>
      </w:r>
      <w:r w:rsidR="008B00FC" w:rsidRPr="00A332D4">
        <w:rPr>
          <w:sz w:val="28"/>
          <w:szCs w:val="28"/>
          <w:lang w:val="uk-UA"/>
        </w:rPr>
        <w:t xml:space="preserve">. </w:t>
      </w:r>
    </w:p>
    <w:p w:rsidR="007763F8" w:rsidRPr="007763F8" w:rsidRDefault="008B00FC" w:rsidP="002D037A">
      <w:pP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697AFD">
        <w:rPr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7763F8">
        <w:rPr>
          <w:sz w:val="28"/>
          <w:szCs w:val="28"/>
          <w:lang w:val="uk-UA"/>
        </w:rPr>
        <w:t xml:space="preserve"> </w:t>
      </w:r>
      <w:r w:rsidR="00697AFD" w:rsidRPr="00A332D4">
        <w:rPr>
          <w:b/>
          <w:i/>
          <w:sz w:val="28"/>
          <w:szCs w:val="28"/>
          <w:lang w:val="uk-UA"/>
        </w:rPr>
        <w:t>“</w:t>
      </w:r>
      <w:r w:rsidR="0023083D" w:rsidRPr="00A332D4">
        <w:rPr>
          <w:b/>
          <w:i/>
          <w:sz w:val="28"/>
          <w:szCs w:val="28"/>
          <w:lang w:val="uk-UA"/>
        </w:rPr>
        <w:t>Магія лісової архітектури</w:t>
      </w:r>
      <w:r w:rsidR="00697AFD" w:rsidRPr="00A332D4">
        <w:rPr>
          <w:b/>
          <w:i/>
          <w:sz w:val="28"/>
          <w:szCs w:val="28"/>
          <w:lang w:val="uk-UA"/>
        </w:rPr>
        <w:t>”</w:t>
      </w:r>
      <w:r w:rsidRPr="008B00FC">
        <w:rPr>
          <w:sz w:val="28"/>
          <w:szCs w:val="28"/>
          <w:lang w:val="uk-UA"/>
        </w:rPr>
        <w:t xml:space="preserve"> –</w:t>
      </w:r>
      <w:r w:rsidR="0023083D">
        <w:rPr>
          <w:sz w:val="28"/>
          <w:szCs w:val="28"/>
          <w:lang w:val="uk-UA"/>
        </w:rPr>
        <w:t xml:space="preserve"> макети будиночків, хатинок тощо </w:t>
      </w:r>
      <w:r w:rsidRPr="008B00FC">
        <w:rPr>
          <w:sz w:val="28"/>
          <w:szCs w:val="28"/>
          <w:lang w:val="uk-UA"/>
        </w:rPr>
        <w:t>з гілок, кори, шишок,</w:t>
      </w:r>
      <w:r w:rsidR="007763F8">
        <w:rPr>
          <w:sz w:val="28"/>
          <w:szCs w:val="28"/>
          <w:lang w:val="uk-UA"/>
        </w:rPr>
        <w:t xml:space="preserve"> жолудів,</w:t>
      </w:r>
      <w:r w:rsidR="00D26A1F">
        <w:rPr>
          <w:sz w:val="28"/>
          <w:szCs w:val="28"/>
          <w:lang w:val="uk-UA"/>
        </w:rPr>
        <w:t xml:space="preserve"> каштанів, моху</w:t>
      </w:r>
      <w:r w:rsidR="007763F8" w:rsidRPr="007763F8">
        <w:rPr>
          <w:sz w:val="28"/>
          <w:szCs w:val="28"/>
          <w:lang w:val="uk-UA"/>
        </w:rPr>
        <w:t>.</w:t>
      </w:r>
    </w:p>
    <w:p w:rsidR="007763F8" w:rsidRDefault="007763F8" w:rsidP="008B00F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931226" w:rsidRDefault="007763F8" w:rsidP="002D037A">
      <w:pP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E6E1A">
        <w:rPr>
          <w:b/>
          <w:i/>
          <w:sz w:val="28"/>
          <w:szCs w:val="28"/>
          <w:lang w:val="uk-UA"/>
        </w:rPr>
        <w:t>“Єдність природи і техніки</w:t>
      </w:r>
      <w:r w:rsidR="008F1FF8" w:rsidRPr="00A332D4">
        <w:rPr>
          <w:b/>
          <w:i/>
          <w:sz w:val="28"/>
          <w:szCs w:val="28"/>
          <w:lang w:val="uk-UA"/>
        </w:rPr>
        <w:t>”</w:t>
      </w:r>
      <w:r w:rsidR="008F1FF8" w:rsidRPr="008B00FC">
        <w:rPr>
          <w:sz w:val="28"/>
          <w:szCs w:val="28"/>
          <w:lang w:val="uk-UA"/>
        </w:rPr>
        <w:t xml:space="preserve"> – </w:t>
      </w:r>
      <w:r w:rsidR="008F1FF8">
        <w:rPr>
          <w:sz w:val="28"/>
          <w:szCs w:val="28"/>
          <w:lang w:val="uk-UA"/>
        </w:rPr>
        <w:t xml:space="preserve">моделі транспорту </w:t>
      </w:r>
      <w:r w:rsidR="008F1FF8" w:rsidRPr="008B00FC">
        <w:rPr>
          <w:sz w:val="28"/>
          <w:szCs w:val="28"/>
          <w:lang w:val="uk-UA"/>
        </w:rPr>
        <w:t>з плодів, овочів,</w:t>
      </w:r>
      <w:r w:rsidR="008F1FF8">
        <w:rPr>
          <w:sz w:val="28"/>
          <w:szCs w:val="28"/>
          <w:lang w:val="uk-UA"/>
        </w:rPr>
        <w:t xml:space="preserve"> фруктів,</w:t>
      </w:r>
      <w:r w:rsidR="008F1FF8" w:rsidRPr="008B00FC">
        <w:rPr>
          <w:sz w:val="28"/>
          <w:szCs w:val="28"/>
          <w:lang w:val="uk-UA"/>
        </w:rPr>
        <w:t xml:space="preserve"> насіння</w:t>
      </w:r>
      <w:r w:rsidR="008F1FF8">
        <w:rPr>
          <w:sz w:val="28"/>
          <w:szCs w:val="28"/>
          <w:lang w:val="uk-UA"/>
        </w:rPr>
        <w:t xml:space="preserve">, трав, квітів, </w:t>
      </w:r>
      <w:proofErr w:type="spellStart"/>
      <w:r w:rsidR="008F1FF8">
        <w:rPr>
          <w:sz w:val="28"/>
          <w:szCs w:val="28"/>
          <w:lang w:val="uk-UA"/>
        </w:rPr>
        <w:t>сухоцвітів</w:t>
      </w:r>
      <w:proofErr w:type="spellEnd"/>
      <w:r w:rsidR="008F1FF8">
        <w:rPr>
          <w:sz w:val="28"/>
          <w:szCs w:val="28"/>
          <w:lang w:val="uk-UA"/>
        </w:rPr>
        <w:t>, гілок</w:t>
      </w:r>
      <w:r w:rsidR="00931226">
        <w:rPr>
          <w:sz w:val="28"/>
          <w:szCs w:val="28"/>
          <w:lang w:val="uk-UA"/>
        </w:rPr>
        <w:t xml:space="preserve">, </w:t>
      </w:r>
      <w:r w:rsidR="00931226" w:rsidRPr="00931226">
        <w:rPr>
          <w:sz w:val="28"/>
          <w:szCs w:val="28"/>
          <w:lang w:val="uk-UA"/>
        </w:rPr>
        <w:t>муш</w:t>
      </w:r>
      <w:r w:rsidR="00931226">
        <w:rPr>
          <w:sz w:val="28"/>
          <w:szCs w:val="28"/>
          <w:lang w:val="uk-UA"/>
        </w:rPr>
        <w:t>ель</w:t>
      </w:r>
      <w:r w:rsidR="00931226" w:rsidRPr="00931226">
        <w:rPr>
          <w:sz w:val="28"/>
          <w:szCs w:val="28"/>
          <w:lang w:val="uk-UA"/>
        </w:rPr>
        <w:t xml:space="preserve">, </w:t>
      </w:r>
      <w:r w:rsidR="00931226">
        <w:rPr>
          <w:sz w:val="28"/>
          <w:szCs w:val="28"/>
          <w:lang w:val="uk-UA"/>
        </w:rPr>
        <w:t xml:space="preserve">коралів. </w:t>
      </w:r>
    </w:p>
    <w:p w:rsidR="008B00FC" w:rsidRPr="009F10E4" w:rsidRDefault="00BD5947" w:rsidP="002D037A">
      <w:pP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7763F8">
        <w:rPr>
          <w:sz w:val="28"/>
          <w:szCs w:val="28"/>
          <w:lang w:val="uk-UA"/>
        </w:rPr>
        <w:t xml:space="preserve">. </w:t>
      </w:r>
      <w:r w:rsidR="008F1FF8" w:rsidRPr="00A332D4">
        <w:rPr>
          <w:b/>
          <w:i/>
          <w:sz w:val="28"/>
          <w:szCs w:val="28"/>
          <w:lang w:val="uk-UA"/>
        </w:rPr>
        <w:t>“</w:t>
      </w:r>
      <w:r w:rsidR="00BE0B3B" w:rsidRPr="00A332D4">
        <w:rPr>
          <w:b/>
          <w:i/>
          <w:sz w:val="28"/>
          <w:szCs w:val="28"/>
          <w:lang w:val="uk-UA"/>
        </w:rPr>
        <w:t>Фантастичний світ природи</w:t>
      </w:r>
      <w:r w:rsidR="008F1FF8" w:rsidRPr="00A332D4">
        <w:rPr>
          <w:b/>
          <w:i/>
          <w:sz w:val="28"/>
          <w:szCs w:val="28"/>
          <w:lang w:val="uk-UA"/>
        </w:rPr>
        <w:t>”</w:t>
      </w:r>
      <w:r w:rsidR="008F1FF8" w:rsidRPr="008B00FC">
        <w:rPr>
          <w:sz w:val="28"/>
          <w:szCs w:val="28"/>
          <w:lang w:val="uk-UA"/>
        </w:rPr>
        <w:t xml:space="preserve"> – </w:t>
      </w:r>
      <w:r w:rsidR="001F3200">
        <w:rPr>
          <w:sz w:val="28"/>
          <w:szCs w:val="28"/>
          <w:lang w:val="uk-UA"/>
        </w:rPr>
        <w:t xml:space="preserve">роботи, </w:t>
      </w:r>
      <w:r w:rsidR="00BE0B3B">
        <w:rPr>
          <w:sz w:val="28"/>
          <w:szCs w:val="28"/>
          <w:lang w:val="uk-UA"/>
        </w:rPr>
        <w:t xml:space="preserve">фантастичні </w:t>
      </w:r>
      <w:r w:rsidR="001F3200">
        <w:rPr>
          <w:sz w:val="28"/>
          <w:szCs w:val="28"/>
          <w:lang w:val="uk-UA"/>
        </w:rPr>
        <w:t xml:space="preserve">та </w:t>
      </w:r>
      <w:r w:rsidR="00BE0B3B">
        <w:rPr>
          <w:sz w:val="28"/>
          <w:szCs w:val="28"/>
          <w:lang w:val="uk-UA"/>
        </w:rPr>
        <w:t>казкові фігурки, створені з природних деталей</w:t>
      </w:r>
      <w:r w:rsidR="008F1FF8">
        <w:rPr>
          <w:sz w:val="28"/>
          <w:szCs w:val="28"/>
          <w:lang w:val="uk-UA"/>
        </w:rPr>
        <w:t>.</w:t>
      </w:r>
    </w:p>
    <w:p w:rsidR="008B00FC" w:rsidRPr="008B00FC" w:rsidRDefault="008B00FC" w:rsidP="008B00F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8F1FF8" w:rsidRPr="00931226" w:rsidRDefault="00BD5947" w:rsidP="002D037A">
      <w:pP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31226">
        <w:rPr>
          <w:sz w:val="28"/>
          <w:szCs w:val="28"/>
          <w:lang w:val="uk-UA"/>
        </w:rPr>
        <w:t xml:space="preserve">. </w:t>
      </w:r>
      <w:r w:rsidR="00931226" w:rsidRPr="00A332D4">
        <w:rPr>
          <w:b/>
          <w:i/>
          <w:sz w:val="28"/>
          <w:szCs w:val="28"/>
          <w:lang w:val="uk-UA"/>
        </w:rPr>
        <w:t>“Еко-ігри та головоломки, технічні пристрої-іграшки</w:t>
      </w:r>
      <w:r w:rsidR="00931226">
        <w:rPr>
          <w:sz w:val="28"/>
          <w:szCs w:val="28"/>
          <w:lang w:val="uk-UA"/>
        </w:rPr>
        <w:t>” – механічні моделі, як</w:t>
      </w:r>
      <w:r w:rsidR="00D246FF">
        <w:rPr>
          <w:sz w:val="28"/>
          <w:szCs w:val="28"/>
          <w:lang w:val="uk-UA"/>
        </w:rPr>
        <w:t>і працюють на вітровій,</w:t>
      </w:r>
      <w:r w:rsidR="00931226">
        <w:rPr>
          <w:sz w:val="28"/>
          <w:szCs w:val="28"/>
          <w:lang w:val="uk-UA"/>
        </w:rPr>
        <w:t xml:space="preserve"> водяній енергії тощо.</w:t>
      </w:r>
    </w:p>
    <w:p w:rsidR="008B00FC" w:rsidRPr="00BD5947" w:rsidRDefault="008B00FC" w:rsidP="008B00FC">
      <w:pP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8B00FC" w:rsidRPr="00BD5947" w:rsidRDefault="00BD5947" w:rsidP="002D037A">
      <w:pP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5. </w:t>
      </w:r>
      <w:r w:rsidR="00697AFD" w:rsidRPr="00A332D4">
        <w:rPr>
          <w:b/>
          <w:i/>
          <w:sz w:val="28"/>
          <w:szCs w:val="28"/>
          <w:lang w:val="uk-UA"/>
        </w:rPr>
        <w:t>“</w:t>
      </w:r>
      <w:proofErr w:type="spellStart"/>
      <w:r w:rsidRPr="00A332D4">
        <w:rPr>
          <w:b/>
          <w:i/>
          <w:sz w:val="28"/>
          <w:szCs w:val="28"/>
        </w:rPr>
        <w:t>Еко</w:t>
      </w:r>
      <w:proofErr w:type="spellEnd"/>
      <w:r w:rsidRPr="00A332D4">
        <w:rPr>
          <w:b/>
          <w:i/>
          <w:sz w:val="28"/>
          <w:szCs w:val="28"/>
        </w:rPr>
        <w:t>-дизайн</w:t>
      </w:r>
      <w:r w:rsidR="00697AFD" w:rsidRPr="00A332D4">
        <w:rPr>
          <w:b/>
          <w:i/>
          <w:sz w:val="28"/>
          <w:szCs w:val="28"/>
          <w:lang w:val="uk-UA"/>
        </w:rPr>
        <w:t>”</w:t>
      </w:r>
      <w:r w:rsidR="008B00FC" w:rsidRPr="001B58DB">
        <w:rPr>
          <w:sz w:val="28"/>
          <w:szCs w:val="28"/>
        </w:rPr>
        <w:t xml:space="preserve"> – </w:t>
      </w:r>
      <w:proofErr w:type="spellStart"/>
      <w:r w:rsidR="008B00FC" w:rsidRPr="001B58DB">
        <w:rPr>
          <w:sz w:val="28"/>
          <w:szCs w:val="28"/>
        </w:rPr>
        <w:t>практичні</w:t>
      </w:r>
      <w:proofErr w:type="spellEnd"/>
      <w:r w:rsidR="008B00FC" w:rsidRPr="001B58DB">
        <w:rPr>
          <w:sz w:val="28"/>
          <w:szCs w:val="28"/>
        </w:rPr>
        <w:t xml:space="preserve"> </w:t>
      </w:r>
      <w:proofErr w:type="spellStart"/>
      <w:r w:rsidR="008B00FC" w:rsidRPr="001B58DB">
        <w:rPr>
          <w:sz w:val="28"/>
          <w:szCs w:val="28"/>
        </w:rPr>
        <w:t>речі</w:t>
      </w:r>
      <w:proofErr w:type="spellEnd"/>
      <w:r w:rsidR="008B00FC" w:rsidRPr="001B58DB">
        <w:rPr>
          <w:sz w:val="28"/>
          <w:szCs w:val="28"/>
        </w:rPr>
        <w:t xml:space="preserve"> </w:t>
      </w:r>
      <w:proofErr w:type="spellStart"/>
      <w:r w:rsidR="008B00FC" w:rsidRPr="001B58DB">
        <w:rPr>
          <w:sz w:val="28"/>
          <w:szCs w:val="28"/>
        </w:rPr>
        <w:t>або</w:t>
      </w:r>
      <w:proofErr w:type="spellEnd"/>
      <w:r w:rsidR="008B00FC" w:rsidRPr="001B58DB">
        <w:rPr>
          <w:sz w:val="28"/>
          <w:szCs w:val="28"/>
        </w:rPr>
        <w:t xml:space="preserve"> </w:t>
      </w:r>
      <w:proofErr w:type="spellStart"/>
      <w:r w:rsidR="008B00FC" w:rsidRPr="001B58DB">
        <w:rPr>
          <w:sz w:val="28"/>
          <w:szCs w:val="28"/>
        </w:rPr>
        <w:t>прикраси</w:t>
      </w:r>
      <w:proofErr w:type="spellEnd"/>
      <w:r w:rsidR="008B00FC" w:rsidRPr="001B58DB">
        <w:rPr>
          <w:sz w:val="28"/>
          <w:szCs w:val="28"/>
        </w:rPr>
        <w:t xml:space="preserve"> з </w:t>
      </w:r>
      <w:proofErr w:type="spellStart"/>
      <w:r w:rsidR="008B00FC" w:rsidRPr="001B58DB">
        <w:rPr>
          <w:sz w:val="28"/>
          <w:szCs w:val="28"/>
        </w:rPr>
        <w:t>природних</w:t>
      </w:r>
      <w:proofErr w:type="spellEnd"/>
      <w:r w:rsidR="008B00FC" w:rsidRPr="001B58DB">
        <w:rPr>
          <w:sz w:val="28"/>
          <w:szCs w:val="28"/>
        </w:rPr>
        <w:t xml:space="preserve"> </w:t>
      </w:r>
      <w:proofErr w:type="spellStart"/>
      <w:r w:rsidR="008B00FC" w:rsidRPr="001B58DB">
        <w:rPr>
          <w:sz w:val="28"/>
          <w:szCs w:val="28"/>
        </w:rPr>
        <w:t>елементів</w:t>
      </w:r>
      <w:proofErr w:type="spellEnd"/>
      <w:r>
        <w:rPr>
          <w:sz w:val="28"/>
          <w:szCs w:val="28"/>
          <w:lang w:val="uk-UA"/>
        </w:rPr>
        <w:t>.</w:t>
      </w:r>
    </w:p>
    <w:p w:rsidR="008B00FC" w:rsidRPr="001B58DB" w:rsidRDefault="008B00FC" w:rsidP="008B00FC">
      <w:pPr>
        <w:spacing w:line="240" w:lineRule="auto"/>
        <w:ind w:left="1" w:hanging="3"/>
        <w:jc w:val="both"/>
        <w:rPr>
          <w:sz w:val="28"/>
          <w:szCs w:val="28"/>
        </w:rPr>
      </w:pPr>
    </w:p>
    <w:p w:rsidR="007763F8" w:rsidRDefault="00BD5947" w:rsidP="002D037A">
      <w:pPr>
        <w:spacing w:line="240" w:lineRule="auto"/>
        <w:ind w:leftChars="0" w:left="1" w:firstLineChars="20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97AFD" w:rsidRPr="00A332D4">
        <w:rPr>
          <w:b/>
          <w:i/>
          <w:sz w:val="28"/>
          <w:szCs w:val="28"/>
          <w:lang w:val="uk-UA"/>
        </w:rPr>
        <w:t>“</w:t>
      </w:r>
      <w:proofErr w:type="spellStart"/>
      <w:r w:rsidRPr="00A332D4">
        <w:rPr>
          <w:b/>
          <w:i/>
          <w:sz w:val="28"/>
          <w:szCs w:val="28"/>
        </w:rPr>
        <w:t>Несподіване</w:t>
      </w:r>
      <w:proofErr w:type="spellEnd"/>
      <w:r w:rsidRPr="00A332D4">
        <w:rPr>
          <w:b/>
          <w:i/>
          <w:sz w:val="28"/>
          <w:szCs w:val="28"/>
        </w:rPr>
        <w:t xml:space="preserve"> </w:t>
      </w:r>
      <w:proofErr w:type="spellStart"/>
      <w:r w:rsidRPr="00A332D4">
        <w:rPr>
          <w:b/>
          <w:i/>
          <w:sz w:val="28"/>
          <w:szCs w:val="28"/>
        </w:rPr>
        <w:t>втілення</w:t>
      </w:r>
      <w:proofErr w:type="spellEnd"/>
      <w:r w:rsidR="00697AFD" w:rsidRPr="00A332D4">
        <w:rPr>
          <w:b/>
          <w:i/>
          <w:sz w:val="28"/>
          <w:szCs w:val="28"/>
          <w:lang w:val="uk-UA"/>
        </w:rPr>
        <w:t>”</w:t>
      </w:r>
      <w:r>
        <w:rPr>
          <w:sz w:val="28"/>
          <w:szCs w:val="28"/>
        </w:rPr>
        <w:t xml:space="preserve"> – </w:t>
      </w:r>
      <w:proofErr w:type="spellStart"/>
      <w:r w:rsidR="007763F8" w:rsidRPr="00F74406">
        <w:rPr>
          <w:sz w:val="28"/>
          <w:szCs w:val="28"/>
        </w:rPr>
        <w:t>незвичне</w:t>
      </w:r>
      <w:proofErr w:type="spellEnd"/>
      <w:r w:rsidR="007763F8" w:rsidRPr="00F74406">
        <w:rPr>
          <w:sz w:val="28"/>
          <w:szCs w:val="28"/>
        </w:rPr>
        <w:t xml:space="preserve"> </w:t>
      </w:r>
      <w:proofErr w:type="spellStart"/>
      <w:r w:rsidR="007763F8" w:rsidRPr="00F74406">
        <w:rPr>
          <w:sz w:val="28"/>
          <w:szCs w:val="28"/>
        </w:rPr>
        <w:t>використання</w:t>
      </w:r>
      <w:proofErr w:type="spellEnd"/>
      <w:r w:rsidR="007763F8" w:rsidRPr="00F74406">
        <w:rPr>
          <w:sz w:val="28"/>
          <w:szCs w:val="28"/>
        </w:rPr>
        <w:t xml:space="preserve"> </w:t>
      </w:r>
      <w:proofErr w:type="spellStart"/>
      <w:r w:rsidR="007763F8" w:rsidRPr="00F74406">
        <w:rPr>
          <w:sz w:val="28"/>
          <w:szCs w:val="28"/>
        </w:rPr>
        <w:t>природних</w:t>
      </w:r>
      <w:proofErr w:type="spellEnd"/>
      <w:r w:rsidR="007763F8" w:rsidRPr="00F74406">
        <w:rPr>
          <w:sz w:val="28"/>
          <w:szCs w:val="28"/>
        </w:rPr>
        <w:t xml:space="preserve"> </w:t>
      </w:r>
      <w:proofErr w:type="spellStart"/>
      <w:r w:rsidR="007763F8" w:rsidRPr="00F74406">
        <w:rPr>
          <w:sz w:val="28"/>
          <w:szCs w:val="28"/>
        </w:rPr>
        <w:t>матеріалів</w:t>
      </w:r>
      <w:proofErr w:type="spellEnd"/>
      <w:r w:rsidR="007763F8" w:rsidRPr="00F74406">
        <w:rPr>
          <w:sz w:val="28"/>
          <w:szCs w:val="28"/>
        </w:rPr>
        <w:t>.</w:t>
      </w:r>
    </w:p>
    <w:p w:rsidR="00D26A1F" w:rsidRDefault="00D26A1F" w:rsidP="007763F8">
      <w:pPr>
        <w:spacing w:line="240" w:lineRule="auto"/>
        <w:ind w:left="1" w:hanging="3"/>
        <w:jc w:val="both"/>
        <w:rPr>
          <w:sz w:val="28"/>
          <w:szCs w:val="28"/>
        </w:rPr>
      </w:pP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5.5. Особливу увагу приділити: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екологічним проблемам;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техніці безпеки;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технічному дизайну моделі та естетиці;</w:t>
      </w:r>
    </w:p>
    <w:p w:rsidR="00553D10" w:rsidRPr="002367D3" w:rsidRDefault="008B00FC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конструюванню</w:t>
      </w:r>
      <w:r w:rsidR="008F139E" w:rsidRPr="002367D3">
        <w:rPr>
          <w:color w:val="000000"/>
          <w:sz w:val="28"/>
          <w:szCs w:val="28"/>
          <w:lang w:val="uk-UA"/>
        </w:rPr>
        <w:t>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практична застосовність та технічна майстерність;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2367D3">
        <w:rPr>
          <w:color w:val="000000"/>
          <w:sz w:val="28"/>
          <w:szCs w:val="28"/>
          <w:lang w:val="uk-UA"/>
        </w:rPr>
        <w:t>функціо</w:t>
      </w:r>
      <w:r w:rsidR="008B00FC">
        <w:rPr>
          <w:color w:val="000000"/>
          <w:sz w:val="28"/>
          <w:szCs w:val="28"/>
          <w:lang w:val="uk-UA"/>
        </w:rPr>
        <w:t>нальності</w:t>
      </w:r>
      <w:r w:rsidRPr="002367D3">
        <w:rPr>
          <w:color w:val="000000"/>
          <w:sz w:val="28"/>
          <w:szCs w:val="28"/>
          <w:lang w:val="uk-UA"/>
        </w:rPr>
        <w:t>;</w:t>
      </w:r>
    </w:p>
    <w:p w:rsidR="009038A0" w:rsidRPr="00813DB0" w:rsidRDefault="00852BEF" w:rsidP="002367D3">
      <w:pPr>
        <w:pStyle w:val="af1"/>
        <w:numPr>
          <w:ilvl w:val="0"/>
          <w:numId w:val="2"/>
        </w:numPr>
        <w:ind w:leftChars="0" w:firstLineChars="0" w:hanging="720"/>
        <w:jc w:val="both"/>
        <w:rPr>
          <w:sz w:val="28"/>
          <w:szCs w:val="28"/>
          <w:lang w:val="uk-UA"/>
        </w:rPr>
      </w:pPr>
      <w:r w:rsidRPr="00813DB0">
        <w:rPr>
          <w:sz w:val="28"/>
          <w:szCs w:val="28"/>
          <w:lang w:val="uk-UA"/>
        </w:rPr>
        <w:t>розвитку</w:t>
      </w:r>
      <w:r w:rsidR="009038A0" w:rsidRPr="00813DB0">
        <w:rPr>
          <w:sz w:val="28"/>
          <w:szCs w:val="28"/>
          <w:lang w:val="uk-UA"/>
        </w:rPr>
        <w:t xml:space="preserve"> образного й логічного мислення;</w:t>
      </w:r>
    </w:p>
    <w:p w:rsidR="002367D3" w:rsidRPr="00813DB0" w:rsidRDefault="002367D3" w:rsidP="002367D3">
      <w:pPr>
        <w:pStyle w:val="af1"/>
        <w:numPr>
          <w:ilvl w:val="0"/>
          <w:numId w:val="2"/>
        </w:numPr>
        <w:ind w:leftChars="0" w:left="0" w:firstLineChars="0" w:firstLine="0"/>
        <w:jc w:val="both"/>
        <w:rPr>
          <w:sz w:val="28"/>
          <w:szCs w:val="28"/>
          <w:lang w:val="uk-UA"/>
        </w:rPr>
      </w:pPr>
      <w:r w:rsidRPr="00813DB0">
        <w:rPr>
          <w:sz w:val="28"/>
          <w:szCs w:val="28"/>
          <w:lang w:val="uk-UA"/>
        </w:rPr>
        <w:t>творчому підходу до пошуку інформації та практичного застосування знань під час вирішення поставленої проблеми;</w:t>
      </w:r>
    </w:p>
    <w:p w:rsidR="00553D10" w:rsidRPr="002367D3" w:rsidRDefault="008F139E" w:rsidP="002367D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813DB0">
        <w:rPr>
          <w:color w:val="000000"/>
          <w:sz w:val="28"/>
          <w:szCs w:val="28"/>
          <w:lang w:val="uk-UA"/>
        </w:rPr>
        <w:t>оригінальності конструкції, викори</w:t>
      </w:r>
      <w:r w:rsidR="003C30C3" w:rsidRPr="00813DB0">
        <w:rPr>
          <w:color w:val="000000"/>
          <w:sz w:val="28"/>
          <w:szCs w:val="28"/>
          <w:lang w:val="uk-UA"/>
        </w:rPr>
        <w:t xml:space="preserve">стання цікавих </w:t>
      </w:r>
      <w:r w:rsidR="008B00FC">
        <w:rPr>
          <w:color w:val="000000"/>
          <w:sz w:val="28"/>
          <w:szCs w:val="28"/>
          <w:lang w:val="uk-UA"/>
        </w:rPr>
        <w:t>форм</w:t>
      </w:r>
      <w:r w:rsidR="003C30C3" w:rsidRPr="002367D3">
        <w:rPr>
          <w:color w:val="000000"/>
          <w:sz w:val="28"/>
          <w:szCs w:val="28"/>
          <w:lang w:val="uk-UA"/>
        </w:rPr>
        <w:t>.</w:t>
      </w:r>
    </w:p>
    <w:p w:rsidR="00553D10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5.6</w:t>
      </w:r>
      <w:r w:rsidRPr="00CC1F9D">
        <w:rPr>
          <w:sz w:val="28"/>
          <w:szCs w:val="28"/>
          <w:lang w:val="uk-UA"/>
        </w:rPr>
        <w:t>. Техніка виконан</w:t>
      </w:r>
      <w:r w:rsidR="003C30C3">
        <w:rPr>
          <w:sz w:val="28"/>
          <w:szCs w:val="28"/>
          <w:lang w:val="uk-UA"/>
        </w:rPr>
        <w:t>ня</w:t>
      </w:r>
      <w:r w:rsidRPr="00CC1F9D">
        <w:rPr>
          <w:sz w:val="28"/>
          <w:szCs w:val="28"/>
          <w:lang w:val="uk-UA"/>
        </w:rPr>
        <w:t xml:space="preserve"> </w:t>
      </w:r>
      <w:r w:rsidR="003C30C3">
        <w:rPr>
          <w:sz w:val="28"/>
          <w:szCs w:val="28"/>
          <w:lang w:val="uk-UA"/>
        </w:rPr>
        <w:t>– довільна</w:t>
      </w:r>
      <w:r w:rsidRPr="00CC1F9D">
        <w:rPr>
          <w:sz w:val="28"/>
          <w:szCs w:val="28"/>
          <w:lang w:val="uk-UA"/>
        </w:rPr>
        <w:t>.</w:t>
      </w:r>
      <w:r w:rsidR="003C30C3">
        <w:rPr>
          <w:sz w:val="28"/>
          <w:szCs w:val="28"/>
          <w:lang w:val="uk-UA"/>
        </w:rPr>
        <w:t xml:space="preserve"> Матеріали</w:t>
      </w:r>
      <w:r w:rsidR="008B00FC">
        <w:rPr>
          <w:sz w:val="28"/>
          <w:szCs w:val="28"/>
          <w:lang w:val="uk-UA"/>
        </w:rPr>
        <w:t xml:space="preserve"> та оздоблення</w:t>
      </w:r>
      <w:r w:rsidR="003C30C3">
        <w:rPr>
          <w:sz w:val="28"/>
          <w:szCs w:val="28"/>
          <w:lang w:val="uk-UA"/>
        </w:rPr>
        <w:t xml:space="preserve">: </w:t>
      </w:r>
      <w:r w:rsidR="009E40EE">
        <w:rPr>
          <w:sz w:val="28"/>
          <w:szCs w:val="28"/>
          <w:lang w:val="uk-UA"/>
        </w:rPr>
        <w:t xml:space="preserve">виключно </w:t>
      </w:r>
      <w:r w:rsidR="005E41E1">
        <w:rPr>
          <w:sz w:val="28"/>
          <w:szCs w:val="28"/>
          <w:lang w:val="uk-UA"/>
        </w:rPr>
        <w:t>природні матеріали</w:t>
      </w:r>
      <w:r w:rsidR="00757CFB">
        <w:rPr>
          <w:sz w:val="28"/>
          <w:szCs w:val="28"/>
          <w:lang w:val="uk-UA"/>
        </w:rPr>
        <w:t>.</w:t>
      </w:r>
    </w:p>
    <w:p w:rsidR="00BE0B3B" w:rsidRDefault="005C2A2C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5.7. </w:t>
      </w:r>
      <w:r w:rsidR="00D26A1F">
        <w:rPr>
          <w:color w:val="000000"/>
          <w:sz w:val="28"/>
          <w:szCs w:val="28"/>
          <w:lang w:val="uk-UA"/>
        </w:rPr>
        <w:t xml:space="preserve">Розміри конкурсних робіт не повинні перевищувати 40 см х40 см х 40 см, але </w:t>
      </w:r>
      <w:r w:rsidR="00680E25">
        <w:rPr>
          <w:color w:val="000000"/>
          <w:sz w:val="28"/>
          <w:szCs w:val="28"/>
          <w:lang w:val="uk-UA"/>
        </w:rPr>
        <w:t xml:space="preserve">не </w:t>
      </w:r>
      <w:r w:rsidR="00D26A1F">
        <w:rPr>
          <w:color w:val="000000"/>
          <w:sz w:val="28"/>
          <w:szCs w:val="28"/>
          <w:lang w:val="uk-UA"/>
        </w:rPr>
        <w:t>менше ніж 15 см у ви</w:t>
      </w:r>
      <w:r w:rsidR="00BE0B3B">
        <w:rPr>
          <w:color w:val="000000"/>
          <w:sz w:val="28"/>
          <w:szCs w:val="28"/>
          <w:lang w:val="uk-UA"/>
        </w:rPr>
        <w:t>соту, та важити не більше 1 кг.</w:t>
      </w:r>
    </w:p>
    <w:p w:rsidR="005C2A2C" w:rsidRPr="00E448DE" w:rsidRDefault="005C2A2C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5.8. </w:t>
      </w:r>
      <w:r w:rsidR="001F3200">
        <w:rPr>
          <w:b/>
          <w:color w:val="000000"/>
          <w:sz w:val="28"/>
          <w:szCs w:val="28"/>
          <w:lang w:val="uk-UA"/>
        </w:rPr>
        <w:t>Конкурсні р</w:t>
      </w:r>
      <w:r w:rsidRPr="00E448DE">
        <w:rPr>
          <w:b/>
          <w:color w:val="000000"/>
          <w:sz w:val="28"/>
          <w:szCs w:val="28"/>
          <w:lang w:val="uk-UA"/>
        </w:rPr>
        <w:t>оботи повинні мати належний вигляд!</w:t>
      </w:r>
    </w:p>
    <w:p w:rsidR="00553D10" w:rsidRPr="00CC1F9D" w:rsidRDefault="005C2A2C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5.9</w:t>
      </w:r>
      <w:r w:rsidR="008F139E" w:rsidRPr="00CC1F9D">
        <w:rPr>
          <w:sz w:val="28"/>
          <w:szCs w:val="28"/>
          <w:lang w:val="uk-UA"/>
        </w:rPr>
        <w:t xml:space="preserve">. Кожен учасник Конкурсу надає короткий опис </w:t>
      </w:r>
      <w:r w:rsidR="00CC1F9D" w:rsidRPr="00CC1F9D">
        <w:rPr>
          <w:sz w:val="28"/>
          <w:szCs w:val="28"/>
          <w:lang w:val="uk-UA"/>
        </w:rPr>
        <w:t>і фото</w:t>
      </w:r>
      <w:r w:rsidR="00BE0B3B">
        <w:rPr>
          <w:sz w:val="28"/>
          <w:szCs w:val="28"/>
          <w:lang w:val="uk-UA"/>
        </w:rPr>
        <w:t>графії</w:t>
      </w:r>
      <w:r w:rsidR="005E41E1">
        <w:rPr>
          <w:sz w:val="28"/>
          <w:szCs w:val="28"/>
          <w:lang w:val="uk-UA"/>
        </w:rPr>
        <w:t xml:space="preserve"> </w:t>
      </w:r>
      <w:r w:rsidR="008F139E" w:rsidRPr="00CC1F9D">
        <w:rPr>
          <w:sz w:val="28"/>
          <w:szCs w:val="28"/>
          <w:lang w:val="uk-UA"/>
        </w:rPr>
        <w:t xml:space="preserve">конкурсної роботи </w:t>
      </w:r>
      <w:r w:rsidR="00BE0B3B">
        <w:rPr>
          <w:sz w:val="28"/>
          <w:szCs w:val="28"/>
          <w:lang w:val="uk-UA"/>
        </w:rPr>
        <w:t xml:space="preserve">(фото у процесі роботи та фото готової моделі) </w:t>
      </w:r>
      <w:r w:rsidR="008F139E" w:rsidRPr="00CC1F9D">
        <w:rPr>
          <w:sz w:val="28"/>
          <w:szCs w:val="28"/>
          <w:lang w:val="uk-UA"/>
        </w:rPr>
        <w:t xml:space="preserve">із зазначенням відповідної номінації. </w:t>
      </w:r>
    </w:p>
    <w:p w:rsidR="009309C8" w:rsidRDefault="005C2A2C" w:rsidP="009309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5.10</w:t>
      </w:r>
      <w:r w:rsidR="008F139E" w:rsidRPr="00CC1F9D">
        <w:rPr>
          <w:color w:val="000000"/>
          <w:sz w:val="28"/>
          <w:szCs w:val="28"/>
          <w:lang w:val="uk-UA"/>
        </w:rPr>
        <w:t>.</w:t>
      </w:r>
      <w:r w:rsidR="008F139E" w:rsidRPr="00CC1F9D">
        <w:rPr>
          <w:b/>
          <w:color w:val="000000"/>
          <w:sz w:val="28"/>
          <w:szCs w:val="28"/>
          <w:lang w:val="uk-UA"/>
        </w:rPr>
        <w:t xml:space="preserve"> </w:t>
      </w:r>
      <w:r w:rsidR="008F139E" w:rsidRPr="00CC1F9D">
        <w:rPr>
          <w:color w:val="000000"/>
          <w:sz w:val="28"/>
          <w:szCs w:val="28"/>
          <w:lang w:val="uk-UA"/>
        </w:rPr>
        <w:t xml:space="preserve">Для участі у Конкурсі необхідно надіслати заявку (додаток 1) на електронну адресу </w:t>
      </w:r>
      <w:hyperlink r:id="rId8">
        <w:r w:rsidR="008F139E" w:rsidRPr="00CC1F9D">
          <w:rPr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="008F139E" w:rsidRPr="00CC1F9D">
        <w:rPr>
          <w:color w:val="000000"/>
          <w:sz w:val="28"/>
          <w:szCs w:val="28"/>
          <w:lang w:val="uk-UA"/>
        </w:rPr>
        <w:t xml:space="preserve"> та додати </w:t>
      </w:r>
      <w:r w:rsidR="00680E25">
        <w:rPr>
          <w:color w:val="000000"/>
          <w:sz w:val="28"/>
          <w:szCs w:val="28"/>
          <w:lang w:val="uk-UA"/>
        </w:rPr>
        <w:t>підписані друковані та фото</w:t>
      </w:r>
      <w:r w:rsidR="00680E25" w:rsidRPr="00CC1F9D">
        <w:rPr>
          <w:color w:val="000000"/>
          <w:sz w:val="28"/>
          <w:szCs w:val="28"/>
          <w:lang w:val="uk-UA"/>
        </w:rPr>
        <w:t xml:space="preserve">матеріали конкурсних моделей </w:t>
      </w:r>
      <w:r w:rsidR="008F139E" w:rsidRPr="00CC1F9D">
        <w:rPr>
          <w:color w:val="000000"/>
          <w:sz w:val="28"/>
          <w:szCs w:val="28"/>
          <w:lang w:val="uk-UA"/>
        </w:rPr>
        <w:t xml:space="preserve">у теку на </w:t>
      </w:r>
      <w:proofErr w:type="spellStart"/>
      <w:r w:rsidR="008F139E" w:rsidRPr="00CC1F9D">
        <w:rPr>
          <w:color w:val="000000"/>
          <w:sz w:val="28"/>
          <w:szCs w:val="28"/>
          <w:lang w:val="uk-UA"/>
        </w:rPr>
        <w:t>Google</w:t>
      </w:r>
      <w:proofErr w:type="spellEnd"/>
      <w:r w:rsidR="008F139E" w:rsidRPr="00CC1F9D">
        <w:rPr>
          <w:color w:val="000000"/>
          <w:sz w:val="28"/>
          <w:szCs w:val="28"/>
          <w:lang w:val="uk-UA"/>
        </w:rPr>
        <w:t xml:space="preserve">-диск за посиланням </w:t>
      </w:r>
      <w:hyperlink r:id="rId9" w:history="1">
        <w:r w:rsidR="00DF2E8C" w:rsidRPr="00934F98">
          <w:rPr>
            <w:rStyle w:val="ab"/>
            <w:sz w:val="28"/>
            <w:szCs w:val="28"/>
            <w:lang w:val="uk-UA"/>
          </w:rPr>
          <w:t>https://drive.google.com/drive/folders/1uxG_PnuYBbbagVYJ1B2avQqQBbxRSZ4v?usp=sharing</w:t>
        </w:r>
      </w:hyperlink>
      <w:r w:rsidR="00DF2E8C">
        <w:rPr>
          <w:color w:val="000000"/>
          <w:sz w:val="28"/>
          <w:szCs w:val="28"/>
          <w:lang w:val="uk-UA"/>
        </w:rPr>
        <w:t xml:space="preserve"> </w:t>
      </w:r>
      <w:r w:rsidR="008F139E" w:rsidRPr="00CC1F9D">
        <w:rPr>
          <w:color w:val="000000"/>
          <w:sz w:val="28"/>
          <w:szCs w:val="28"/>
          <w:lang w:val="uk-UA"/>
        </w:rPr>
        <w:t xml:space="preserve">(на кожну модель </w:t>
      </w:r>
      <w:r w:rsidR="00813BA4">
        <w:rPr>
          <w:color w:val="000000"/>
          <w:sz w:val="28"/>
          <w:szCs w:val="28"/>
          <w:lang w:val="uk-UA"/>
        </w:rPr>
        <w:t>має бути створена окрема папка</w:t>
      </w:r>
      <w:r w:rsidR="00757CFB">
        <w:rPr>
          <w:color w:val="000000"/>
          <w:sz w:val="28"/>
          <w:szCs w:val="28"/>
          <w:lang w:val="uk-UA"/>
        </w:rPr>
        <w:t>*</w:t>
      </w:r>
      <w:r w:rsidR="00813BA4">
        <w:rPr>
          <w:color w:val="000000"/>
          <w:sz w:val="28"/>
          <w:szCs w:val="28"/>
          <w:lang w:val="uk-UA"/>
        </w:rPr>
        <w:t>)</w:t>
      </w:r>
      <w:r w:rsidR="00E448DE">
        <w:rPr>
          <w:color w:val="000000"/>
          <w:sz w:val="28"/>
          <w:szCs w:val="28"/>
          <w:lang w:val="uk-UA"/>
        </w:rPr>
        <w:t xml:space="preserve">. </w:t>
      </w:r>
    </w:p>
    <w:p w:rsidR="009309C8" w:rsidRPr="009309C8" w:rsidRDefault="00E448DE" w:rsidP="009309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i/>
          <w:sz w:val="28"/>
          <w:szCs w:val="28"/>
          <w:lang w:val="uk-UA"/>
        </w:rPr>
      </w:pPr>
      <w:r w:rsidRPr="009309C8">
        <w:rPr>
          <w:i/>
          <w:color w:val="000000"/>
          <w:sz w:val="28"/>
          <w:szCs w:val="28"/>
          <w:lang w:val="uk-UA"/>
        </w:rPr>
        <w:t xml:space="preserve">Доступ до теки відкритий. </w:t>
      </w:r>
      <w:r w:rsidR="00397469">
        <w:rPr>
          <w:i/>
          <w:color w:val="000000"/>
          <w:sz w:val="28"/>
          <w:szCs w:val="28"/>
          <w:lang w:val="uk-UA"/>
        </w:rPr>
        <w:t>Конкурсні</w:t>
      </w:r>
      <w:r w:rsidR="009309C8">
        <w:rPr>
          <w:i/>
          <w:color w:val="000000"/>
          <w:sz w:val="28"/>
          <w:szCs w:val="28"/>
          <w:lang w:val="uk-UA"/>
        </w:rPr>
        <w:t xml:space="preserve"> м</w:t>
      </w:r>
      <w:r w:rsidRPr="009309C8">
        <w:rPr>
          <w:i/>
          <w:color w:val="000000"/>
          <w:sz w:val="28"/>
          <w:szCs w:val="28"/>
          <w:lang w:val="uk-UA"/>
        </w:rPr>
        <w:t>атеріали можна завантажувати від дня публікації</w:t>
      </w:r>
      <w:r w:rsidR="009309C8" w:rsidRPr="009309C8">
        <w:rPr>
          <w:i/>
          <w:color w:val="000000"/>
          <w:sz w:val="28"/>
          <w:szCs w:val="28"/>
          <w:lang w:val="uk-UA"/>
        </w:rPr>
        <w:t xml:space="preserve"> </w:t>
      </w:r>
      <w:r w:rsidR="009309C8">
        <w:rPr>
          <w:i/>
          <w:color w:val="000000"/>
          <w:sz w:val="28"/>
          <w:szCs w:val="28"/>
          <w:lang w:val="uk-UA"/>
        </w:rPr>
        <w:t>цих інформаційно-м</w:t>
      </w:r>
      <w:r w:rsidR="009309C8" w:rsidRPr="009309C8">
        <w:rPr>
          <w:i/>
          <w:color w:val="000000"/>
          <w:sz w:val="28"/>
          <w:szCs w:val="28"/>
          <w:lang w:val="uk-UA"/>
        </w:rPr>
        <w:t xml:space="preserve">етодичних </w:t>
      </w:r>
      <w:r w:rsidR="00680E25">
        <w:rPr>
          <w:i/>
          <w:color w:val="000000"/>
          <w:sz w:val="28"/>
          <w:szCs w:val="28"/>
          <w:lang w:val="uk-UA"/>
        </w:rPr>
        <w:t>рекомендацій</w:t>
      </w:r>
      <w:r w:rsidR="00397469">
        <w:rPr>
          <w:i/>
          <w:color w:val="000000"/>
          <w:sz w:val="28"/>
          <w:szCs w:val="28"/>
          <w:lang w:val="uk-UA"/>
        </w:rPr>
        <w:t xml:space="preserve"> на сайті </w:t>
      </w:r>
      <w:r w:rsidR="00680E25">
        <w:rPr>
          <w:i/>
          <w:color w:val="000000"/>
          <w:sz w:val="28"/>
          <w:szCs w:val="28"/>
          <w:lang w:val="uk-UA"/>
        </w:rPr>
        <w:br/>
      </w:r>
      <w:r w:rsidR="00397469">
        <w:rPr>
          <w:i/>
          <w:color w:val="000000"/>
          <w:sz w:val="28"/>
          <w:szCs w:val="28"/>
          <w:lang w:val="uk-UA"/>
        </w:rPr>
        <w:t>КЗПО ‟ДОЦНТТ та ІТУМ” ДОР”</w:t>
      </w:r>
      <w:r w:rsidR="009309C8" w:rsidRPr="009309C8">
        <w:rPr>
          <w:i/>
          <w:color w:val="000000"/>
          <w:sz w:val="28"/>
          <w:szCs w:val="28"/>
          <w:lang w:val="uk-UA"/>
        </w:rPr>
        <w:t xml:space="preserve"> </w:t>
      </w:r>
      <w:r w:rsidR="009309C8" w:rsidRPr="00B11FD3">
        <w:rPr>
          <w:i/>
          <w:color w:val="000000"/>
          <w:sz w:val="28"/>
          <w:szCs w:val="28"/>
          <w:lang w:val="uk-UA"/>
        </w:rPr>
        <w:t xml:space="preserve">до </w:t>
      </w:r>
      <w:r w:rsidR="009309C8" w:rsidRPr="00B11FD3">
        <w:rPr>
          <w:i/>
          <w:sz w:val="28"/>
          <w:szCs w:val="28"/>
          <w:lang w:val="uk-UA"/>
        </w:rPr>
        <w:t>11.01.2026 року включно.</w:t>
      </w:r>
    </w:p>
    <w:p w:rsidR="00C732B6" w:rsidRPr="00872A76" w:rsidRDefault="00757CFB" w:rsidP="00B11FD3">
      <w:pPr>
        <w:pStyle w:val="af2"/>
        <w:spacing w:before="240" w:beforeAutospacing="0" w:after="240" w:afterAutospacing="0"/>
        <w:ind w:left="1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* </w:t>
      </w:r>
      <w:r w:rsidR="00C732B6" w:rsidRPr="00872A76">
        <w:rPr>
          <w:sz w:val="28"/>
          <w:szCs w:val="28"/>
          <w:lang w:val="uk-UA"/>
        </w:rPr>
        <w:t>Назва п</w:t>
      </w:r>
      <w:r>
        <w:rPr>
          <w:sz w:val="28"/>
          <w:szCs w:val="28"/>
          <w:lang w:val="uk-UA"/>
        </w:rPr>
        <w:t>апки повинна мати</w:t>
      </w:r>
      <w:r w:rsidR="005D51F5">
        <w:rPr>
          <w:sz w:val="28"/>
          <w:szCs w:val="28"/>
          <w:lang w:val="uk-UA"/>
        </w:rPr>
        <w:t xml:space="preserve">: вікову категорію, </w:t>
      </w:r>
      <w:r w:rsidR="00872A76" w:rsidRPr="00872A76">
        <w:rPr>
          <w:sz w:val="28"/>
          <w:szCs w:val="28"/>
          <w:lang w:val="uk-UA"/>
        </w:rPr>
        <w:t xml:space="preserve">прізвище, </w:t>
      </w:r>
      <w:proofErr w:type="spellStart"/>
      <w:r w:rsidR="00872A76" w:rsidRPr="00872A76">
        <w:rPr>
          <w:sz w:val="28"/>
          <w:szCs w:val="28"/>
          <w:lang w:val="uk-UA"/>
        </w:rPr>
        <w:t>імʼ</w:t>
      </w:r>
      <w:r>
        <w:rPr>
          <w:sz w:val="28"/>
          <w:szCs w:val="28"/>
          <w:lang w:val="uk-UA"/>
        </w:rPr>
        <w:t>я</w:t>
      </w:r>
      <w:proofErr w:type="spellEnd"/>
      <w:r>
        <w:rPr>
          <w:sz w:val="28"/>
          <w:szCs w:val="28"/>
          <w:lang w:val="uk-UA"/>
        </w:rPr>
        <w:t xml:space="preserve"> учасника, назву</w:t>
      </w:r>
      <w:r w:rsidR="00872A76" w:rsidRPr="00872A76">
        <w:rPr>
          <w:sz w:val="28"/>
          <w:szCs w:val="28"/>
          <w:lang w:val="uk-UA"/>
        </w:rPr>
        <w:t xml:space="preserve"> роботи, </w:t>
      </w:r>
      <w:r>
        <w:rPr>
          <w:sz w:val="28"/>
          <w:szCs w:val="28"/>
          <w:lang w:val="uk-UA"/>
        </w:rPr>
        <w:t>скорочену назву</w:t>
      </w:r>
      <w:r w:rsidR="00C732B6" w:rsidRPr="00872A76">
        <w:rPr>
          <w:sz w:val="28"/>
          <w:szCs w:val="28"/>
          <w:lang w:val="uk-UA"/>
        </w:rPr>
        <w:t xml:space="preserve"> закладу (наприклад: </w:t>
      </w:r>
      <w:r w:rsidR="005D51F5">
        <w:rPr>
          <w:sz w:val="28"/>
          <w:szCs w:val="28"/>
          <w:lang w:val="uk-UA"/>
        </w:rPr>
        <w:t>І</w:t>
      </w:r>
      <w:r w:rsidR="003B48EF">
        <w:rPr>
          <w:sz w:val="28"/>
          <w:szCs w:val="28"/>
          <w:lang w:val="uk-UA"/>
        </w:rPr>
        <w:t>І</w:t>
      </w:r>
      <w:r w:rsidR="005D51F5">
        <w:rPr>
          <w:sz w:val="28"/>
          <w:szCs w:val="28"/>
          <w:lang w:val="uk-UA"/>
        </w:rPr>
        <w:t xml:space="preserve">, </w:t>
      </w:r>
      <w:r w:rsidR="00C732B6" w:rsidRPr="00872A76">
        <w:rPr>
          <w:sz w:val="28"/>
          <w:szCs w:val="28"/>
          <w:lang w:val="uk-UA"/>
        </w:rPr>
        <w:t>Титов Іван, “Лісова хатинка”, КЗПО “ДОЦНТТ та ІТУМ” ДОР”)</w:t>
      </w:r>
    </w:p>
    <w:p w:rsidR="00553D10" w:rsidRPr="00CC1F9D" w:rsidRDefault="005C2A2C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5.11</w:t>
      </w:r>
      <w:r w:rsidR="008F139E" w:rsidRPr="00CC1F9D">
        <w:rPr>
          <w:color w:val="000000"/>
          <w:sz w:val="28"/>
          <w:szCs w:val="28"/>
          <w:lang w:val="uk-UA"/>
        </w:rPr>
        <w:t>. Без надання технічної документації модель до участі у Конкурсі не допускається.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lastRenderedPageBreak/>
        <w:t>VІ. КРИТЕРІЇ ОЦІНКИ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6.1.</w:t>
      </w:r>
    </w:p>
    <w:tbl>
      <w:tblPr>
        <w:tblStyle w:val="ae"/>
        <w:tblW w:w="9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658"/>
        <w:gridCol w:w="1843"/>
      </w:tblGrid>
      <w:tr w:rsidR="00462B45" w:rsidRPr="00CC1F9D" w:rsidTr="00462B45">
        <w:tc>
          <w:tcPr>
            <w:tcW w:w="675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№</w:t>
            </w:r>
          </w:p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658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Що оцінюється</w:t>
            </w:r>
          </w:p>
        </w:tc>
        <w:tc>
          <w:tcPr>
            <w:tcW w:w="1843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Максимальна оцінка, балів</w:t>
            </w:r>
          </w:p>
        </w:tc>
      </w:tr>
      <w:tr w:rsidR="00462B45" w:rsidRPr="00CC1F9D" w:rsidTr="00462B45">
        <w:tc>
          <w:tcPr>
            <w:tcW w:w="675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658" w:type="dxa"/>
            <w:vAlign w:val="center"/>
          </w:tcPr>
          <w:p w:rsidR="00462B45" w:rsidRPr="00CC1F9D" w:rsidRDefault="00462B45" w:rsidP="002458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Креативність</w:t>
            </w:r>
            <w:r w:rsidR="009E40EE">
              <w:rPr>
                <w:color w:val="000000"/>
                <w:sz w:val="28"/>
                <w:szCs w:val="28"/>
                <w:lang w:val="uk-UA"/>
              </w:rPr>
              <w:t>, естетичність</w:t>
            </w:r>
            <w:r w:rsidR="002458AC">
              <w:rPr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оригіна</w:t>
            </w:r>
            <w:r w:rsidR="002458AC">
              <w:rPr>
                <w:color w:val="000000"/>
                <w:sz w:val="28"/>
                <w:szCs w:val="28"/>
                <w:lang w:val="uk-UA"/>
              </w:rPr>
              <w:t>льність</w:t>
            </w:r>
            <w:r w:rsidR="002458AC" w:rsidRPr="00CC1F9D">
              <w:rPr>
                <w:color w:val="000000"/>
                <w:sz w:val="28"/>
                <w:szCs w:val="28"/>
                <w:lang w:val="uk-UA"/>
              </w:rPr>
              <w:t xml:space="preserve"> задуму</w:t>
            </w:r>
            <w:r w:rsidR="002458A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</w:tr>
      <w:tr w:rsidR="00462B45" w:rsidRPr="00CC1F9D" w:rsidTr="00462B45">
        <w:tc>
          <w:tcPr>
            <w:tcW w:w="675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658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Виправдана складність виготовлення моделі, геометрія, </w:t>
            </w:r>
            <w:proofErr w:type="spellStart"/>
            <w:r w:rsidRPr="00CC1F9D">
              <w:rPr>
                <w:color w:val="000000"/>
                <w:sz w:val="28"/>
                <w:szCs w:val="28"/>
                <w:lang w:val="uk-UA"/>
              </w:rPr>
              <w:t>взаєморозташування</w:t>
            </w:r>
            <w:proofErr w:type="spellEnd"/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 деталей.</w:t>
            </w:r>
          </w:p>
        </w:tc>
        <w:tc>
          <w:tcPr>
            <w:tcW w:w="1843" w:type="dxa"/>
            <w:vAlign w:val="center"/>
          </w:tcPr>
          <w:p w:rsidR="00462B45" w:rsidRPr="00CC1F9D" w:rsidRDefault="007C0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</w:tr>
      <w:tr w:rsidR="00462B45" w:rsidRPr="00CC1F9D" w:rsidTr="00462B45">
        <w:tc>
          <w:tcPr>
            <w:tcW w:w="675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3</w:t>
            </w:r>
            <w:r w:rsidRPr="00CC1F9D">
              <w:rPr>
                <w:color w:val="000000"/>
                <w:lang w:val="uk-UA"/>
              </w:rPr>
              <w:t>.</w:t>
            </w:r>
          </w:p>
        </w:tc>
        <w:tc>
          <w:tcPr>
            <w:tcW w:w="6658" w:type="dxa"/>
            <w:vAlign w:val="center"/>
          </w:tcPr>
          <w:p w:rsidR="00462B45" w:rsidRPr="00CC1F9D" w:rsidRDefault="00462B45" w:rsidP="00E82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Якість оформлення конкурсної роботи та майстерність виготовлення</w:t>
            </w:r>
            <w:r w:rsidR="00E82A41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="007823D1">
              <w:rPr>
                <w:color w:val="000000"/>
                <w:sz w:val="28"/>
                <w:szCs w:val="28"/>
                <w:lang w:val="uk-UA"/>
              </w:rPr>
              <w:t>увага до деталей</w:t>
            </w:r>
            <w:r w:rsidR="00E82A41">
              <w:rPr>
                <w:color w:val="000000"/>
                <w:sz w:val="28"/>
                <w:szCs w:val="28"/>
                <w:lang w:val="uk-UA"/>
              </w:rPr>
              <w:t>, використання різних природних матеріалів</w:t>
            </w:r>
            <w:r w:rsidRPr="00CC1F9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(фото зава</w:t>
            </w:r>
            <w:r w:rsidRPr="00CC1F9D">
              <w:rPr>
                <w:color w:val="000000"/>
                <w:lang w:val="uk-UA"/>
              </w:rPr>
              <w:t xml:space="preserve">нтажити в електронному вигляді (в </w:t>
            </w:r>
            <w:r w:rsidRPr="00203835">
              <w:rPr>
                <w:color w:val="000000"/>
                <w:lang w:val="uk-UA"/>
              </w:rPr>
              <w:t>форматі</w:t>
            </w:r>
            <w:r w:rsidRPr="00203835">
              <w:rPr>
                <w:color w:val="202124"/>
                <w:shd w:val="clear" w:color="auto" w:fill="FFFFFF"/>
                <w:lang w:val="uk-UA"/>
              </w:rPr>
              <w:t xml:space="preserve"> </w:t>
            </w:r>
            <w:r w:rsidRPr="00203835">
              <w:rPr>
                <w:color w:val="000000"/>
                <w:lang w:val="uk-UA"/>
              </w:rPr>
              <w:t>JPG</w:t>
            </w:r>
            <w:r w:rsidRPr="00CC1F9D">
              <w:rPr>
                <w:color w:val="000000"/>
                <w:lang w:val="uk-UA"/>
              </w:rPr>
              <w:t>, JPEG з розкладанням не менше 1500х780 пікселів, з максимальним розміром однієї фотографії не більше одного МБ).</w:t>
            </w:r>
          </w:p>
        </w:tc>
        <w:tc>
          <w:tcPr>
            <w:tcW w:w="1843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</w:tr>
      <w:tr w:rsidR="00462B45" w:rsidRPr="00CC1F9D" w:rsidTr="00462B45">
        <w:tc>
          <w:tcPr>
            <w:tcW w:w="675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4.</w:t>
            </w:r>
          </w:p>
        </w:tc>
        <w:tc>
          <w:tcPr>
            <w:tcW w:w="6658" w:type="dxa"/>
            <w:vAlign w:val="center"/>
          </w:tcPr>
          <w:p w:rsidR="00462B45" w:rsidRPr="00CC1F9D" w:rsidRDefault="00462B45" w:rsidP="00E82A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lang w:val="uk-UA"/>
              </w:rPr>
            </w:pPr>
            <w:r w:rsidRPr="00CC1F9D">
              <w:rPr>
                <w:sz w:val="28"/>
                <w:szCs w:val="28"/>
                <w:lang w:val="uk-UA"/>
              </w:rPr>
              <w:t>Документально-технічні матеріали (повнота розкриття змісту і переконливість): короткий опис роботи</w:t>
            </w:r>
            <w:r w:rsidRPr="00CC1F9D">
              <w:rPr>
                <w:lang w:val="uk-UA"/>
              </w:rPr>
              <w:t xml:space="preserve"> (в форматі PDF), </w:t>
            </w:r>
            <w:r>
              <w:rPr>
                <w:sz w:val="28"/>
                <w:szCs w:val="28"/>
                <w:lang w:val="uk-UA"/>
              </w:rPr>
              <w:t xml:space="preserve">фото </w:t>
            </w:r>
            <w:r w:rsidRPr="00CC1F9D">
              <w:rPr>
                <w:sz w:val="28"/>
                <w:szCs w:val="28"/>
                <w:lang w:val="uk-UA"/>
              </w:rPr>
              <w:t>моделі завантажити в електронному вигляді</w:t>
            </w:r>
            <w:r w:rsidRPr="00CC1F9D">
              <w:rPr>
                <w:lang w:val="uk-UA"/>
              </w:rPr>
              <w:t xml:space="preserve"> (в форматі JPG, JPEG з розкладанням не менше 1500х780 пікселів, з максимальним розміром однієї фотографії не більше одного МБ) </w:t>
            </w:r>
          </w:p>
        </w:tc>
        <w:tc>
          <w:tcPr>
            <w:tcW w:w="1843" w:type="dxa"/>
            <w:vAlign w:val="center"/>
          </w:tcPr>
          <w:p w:rsidR="00462B45" w:rsidRPr="00CC1F9D" w:rsidRDefault="00F03AEF" w:rsidP="002E55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bookmarkStart w:id="0" w:name="_GoBack"/>
            <w:bookmarkEnd w:id="0"/>
          </w:p>
        </w:tc>
      </w:tr>
      <w:tr w:rsidR="00462B45" w:rsidRPr="00CC1F9D" w:rsidTr="00462B45">
        <w:tc>
          <w:tcPr>
            <w:tcW w:w="675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658" w:type="dxa"/>
            <w:vAlign w:val="center"/>
          </w:tcPr>
          <w:p w:rsidR="00462B45" w:rsidRPr="007823D1" w:rsidRDefault="00B73C14" w:rsidP="00CC7C01">
            <w:pP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7823D1">
              <w:rPr>
                <w:color w:val="000000"/>
                <w:sz w:val="28"/>
                <w:szCs w:val="28"/>
                <w:lang w:val="uk-UA"/>
              </w:rPr>
              <w:t>Ступінь емоційного впливу</w:t>
            </w:r>
            <w:r w:rsidR="007823D1">
              <w:rPr>
                <w:color w:val="000000"/>
                <w:sz w:val="28"/>
                <w:szCs w:val="28"/>
                <w:lang w:val="uk-UA"/>
              </w:rPr>
              <w:t>,</w:t>
            </w:r>
            <w:r w:rsidR="007823D1" w:rsidRPr="00A95A3A">
              <w:rPr>
                <w:sz w:val="28"/>
                <w:szCs w:val="28"/>
              </w:rPr>
              <w:t xml:space="preserve"> </w:t>
            </w:r>
            <w:proofErr w:type="spellStart"/>
            <w:r w:rsidR="007823D1">
              <w:rPr>
                <w:sz w:val="28"/>
                <w:szCs w:val="28"/>
              </w:rPr>
              <w:t>гармонія</w:t>
            </w:r>
            <w:proofErr w:type="spellEnd"/>
            <w:r w:rsidR="007823D1">
              <w:rPr>
                <w:sz w:val="28"/>
                <w:szCs w:val="28"/>
              </w:rPr>
              <w:t>,</w:t>
            </w:r>
            <w:r w:rsidR="007823D1" w:rsidRPr="00A95A3A">
              <w:rPr>
                <w:sz w:val="28"/>
                <w:szCs w:val="28"/>
              </w:rPr>
              <w:t xml:space="preserve"> </w:t>
            </w:r>
            <w:proofErr w:type="spellStart"/>
            <w:r w:rsidR="007823D1" w:rsidRPr="00A95A3A">
              <w:rPr>
                <w:sz w:val="28"/>
                <w:szCs w:val="28"/>
              </w:rPr>
              <w:t>візуальна</w:t>
            </w:r>
            <w:proofErr w:type="spellEnd"/>
            <w:r w:rsidR="007823D1" w:rsidRPr="00A95A3A">
              <w:rPr>
                <w:sz w:val="28"/>
                <w:szCs w:val="28"/>
              </w:rPr>
              <w:t xml:space="preserve"> </w:t>
            </w:r>
            <w:proofErr w:type="spellStart"/>
            <w:r w:rsidR="007823D1" w:rsidRPr="00A95A3A">
              <w:rPr>
                <w:sz w:val="28"/>
                <w:szCs w:val="28"/>
              </w:rPr>
              <w:t>привабливість</w:t>
            </w:r>
            <w:proofErr w:type="spellEnd"/>
            <w:r w:rsidR="007823D1" w:rsidRPr="00A95A3A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462B45" w:rsidRPr="00CC1F9D" w:rsidRDefault="007C04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462B45" w:rsidRPr="00CC1F9D" w:rsidTr="00462B45">
        <w:tc>
          <w:tcPr>
            <w:tcW w:w="675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658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b/>
                <w:color w:val="000000"/>
                <w:sz w:val="28"/>
                <w:szCs w:val="28"/>
                <w:lang w:val="uk-UA"/>
              </w:rPr>
              <w:t>ЗАГАЛЬНА СУМА:</w:t>
            </w:r>
          </w:p>
        </w:tc>
        <w:tc>
          <w:tcPr>
            <w:tcW w:w="1843" w:type="dxa"/>
            <w:vAlign w:val="center"/>
          </w:tcPr>
          <w:p w:rsidR="00462B45" w:rsidRPr="00CC1F9D" w:rsidRDefault="00462B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1F9D">
              <w:rPr>
                <w:b/>
                <w:color w:val="000000"/>
                <w:sz w:val="28"/>
                <w:szCs w:val="28"/>
                <w:lang w:val="uk-UA"/>
              </w:rPr>
              <w:t>100</w:t>
            </w:r>
          </w:p>
        </w:tc>
      </w:tr>
    </w:tbl>
    <w:p w:rsidR="00B11FD3" w:rsidRDefault="00B11FD3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6.2. Забороняється: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використовувати методи цифрової нелінійної обробки фотографій,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алгоритмів.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6.3. Технічна документація до моделей в рамках Конкурсу не підлягає вільної публікації і надається тільки для суддівських колегії в процесі оцінки моделей. Розміри, обсяг і зміст документації визначається учасниками самостійно, ґрунтуючись на пропорційності і достатності представлених матеріалів для виконання членами колегії журі Конкурсу їх роботи з оцінки моделі.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6.4. 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Конкурсу. 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6.5. Отриману інформацію організатори та члени колегії журі Конкурсу не модифікують, не редагують і не змінюють ні в якому вигляді.</w:t>
      </w:r>
    </w:p>
    <w:p w:rsidR="00553D10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VIІ. ОРГАНІЗАЦІЯ СУДДІВСТВА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7.1. Журі формується і затверджується КЗПО “ДОЦНТТ та ІТУМ” ДОР”.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lastRenderedPageBreak/>
        <w:t>7</w:t>
      </w:r>
      <w:r w:rsidR="00680E25">
        <w:rPr>
          <w:color w:val="000000"/>
          <w:sz w:val="28"/>
          <w:szCs w:val="28"/>
          <w:lang w:val="uk-UA"/>
        </w:rPr>
        <w:t>.2</w:t>
      </w:r>
      <w:r w:rsidRPr="00CC1F9D">
        <w:rPr>
          <w:color w:val="000000"/>
          <w:sz w:val="28"/>
          <w:szCs w:val="28"/>
          <w:lang w:val="uk-UA"/>
        </w:rPr>
        <w:t>. Склад колегії журі: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745"/>
        </w:tabs>
        <w:spacing w:line="240" w:lineRule="auto"/>
        <w:ind w:left="1" w:right="-1" w:hanging="3"/>
        <w:jc w:val="center"/>
        <w:rPr>
          <w:color w:val="000000"/>
          <w:sz w:val="28"/>
          <w:szCs w:val="28"/>
          <w:lang w:val="uk-UA"/>
        </w:rPr>
      </w:pPr>
    </w:p>
    <w:tbl>
      <w:tblPr>
        <w:tblStyle w:val="af"/>
        <w:tblW w:w="9643" w:type="dxa"/>
        <w:tblInd w:w="-18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6646"/>
      </w:tblGrid>
      <w:tr w:rsidR="00553D10" w:rsidRPr="00CC1F9D"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b/>
                <w:color w:val="000000"/>
                <w:lang w:val="uk-UA"/>
              </w:rPr>
              <w:t xml:space="preserve">Прізвище ім’я 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b/>
                <w:color w:val="000000"/>
                <w:lang w:val="uk-UA"/>
              </w:rPr>
              <w:t>по батькові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b/>
                <w:color w:val="000000"/>
                <w:lang w:val="uk-UA"/>
              </w:rPr>
              <w:t>Посада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</w:p>
        </w:tc>
      </w:tr>
      <w:tr w:rsidR="00553D10" w:rsidRPr="00F03AEF">
        <w:trPr>
          <w:trHeight w:val="120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ХОРІЩЕНКО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Олександр Андрійович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 xml:space="preserve">заступник директора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CC1F9D">
              <w:rPr>
                <w:b/>
                <w:i/>
                <w:color w:val="000000"/>
                <w:lang w:val="uk-UA"/>
              </w:rPr>
              <w:t>голова журі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53D10" w:rsidRPr="00F03AEF">
        <w:trPr>
          <w:trHeight w:val="120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ЧМІЛЬ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Світлана Володимирівна</w:t>
            </w:r>
          </w:p>
        </w:tc>
        <w:tc>
          <w:tcPr>
            <w:tcW w:w="6646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 xml:space="preserve">методист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CC1F9D">
              <w:rPr>
                <w:b/>
                <w:i/>
                <w:color w:val="000000"/>
                <w:lang w:val="uk-UA"/>
              </w:rPr>
              <w:t>головний секретар</w:t>
            </w:r>
          </w:p>
          <w:p w:rsidR="00553D10" w:rsidRPr="00CC1F9D" w:rsidRDefault="00553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53D10" w:rsidRPr="00CC1F9D">
        <w:trPr>
          <w:trHeight w:val="120"/>
        </w:trPr>
        <w:tc>
          <w:tcPr>
            <w:tcW w:w="9643" w:type="dxa"/>
            <w:gridSpan w:val="2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b/>
                <w:i/>
                <w:color w:val="000000"/>
                <w:lang w:val="uk-UA"/>
              </w:rPr>
              <w:t>Члени журі:</w:t>
            </w:r>
          </w:p>
        </w:tc>
      </w:tr>
      <w:tr w:rsidR="00553D10" w:rsidRPr="00F03AEF">
        <w:trPr>
          <w:trHeight w:val="555"/>
        </w:trPr>
        <w:tc>
          <w:tcPr>
            <w:tcW w:w="2997" w:type="dxa"/>
          </w:tcPr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ГУТ</w:t>
            </w:r>
          </w:p>
          <w:p w:rsidR="00553D10" w:rsidRPr="00CC1F9D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Олена Анатоліївна</w:t>
            </w:r>
          </w:p>
        </w:tc>
        <w:tc>
          <w:tcPr>
            <w:tcW w:w="6646" w:type="dxa"/>
          </w:tcPr>
          <w:p w:rsidR="00553D10" w:rsidRDefault="008F13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заввідділом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  <w:p w:rsidR="00757CFB" w:rsidRPr="00757CFB" w:rsidRDefault="00757C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C2A2C" w:rsidRPr="00F03AEF">
        <w:trPr>
          <w:trHeight w:val="555"/>
        </w:trPr>
        <w:tc>
          <w:tcPr>
            <w:tcW w:w="2997" w:type="dxa"/>
          </w:tcPr>
          <w:p w:rsidR="005C2A2C" w:rsidRDefault="005C2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ЄРОХІНА</w:t>
            </w:r>
          </w:p>
          <w:p w:rsidR="005C2A2C" w:rsidRPr="00CC1F9D" w:rsidRDefault="005C2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Анастасія Олександрівна</w:t>
            </w:r>
          </w:p>
        </w:tc>
        <w:tc>
          <w:tcPr>
            <w:tcW w:w="6646" w:type="dxa"/>
          </w:tcPr>
          <w:p w:rsidR="005C2A2C" w:rsidRDefault="005C2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методист </w:t>
            </w:r>
            <w:r w:rsidRPr="00CC1F9D">
              <w:rPr>
                <w:color w:val="000000"/>
                <w:lang w:val="uk-UA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  <w:p w:rsidR="005C2A2C" w:rsidRPr="005C2A2C" w:rsidRDefault="005C2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37C87" w:rsidRPr="00537C87">
        <w:trPr>
          <w:trHeight w:val="555"/>
        </w:trPr>
        <w:tc>
          <w:tcPr>
            <w:tcW w:w="2997" w:type="dxa"/>
          </w:tcPr>
          <w:p w:rsidR="00537C87" w:rsidRPr="00CC1F9D" w:rsidRDefault="00537C87" w:rsidP="00537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КУПАР</w:t>
            </w:r>
          </w:p>
          <w:p w:rsidR="00537C87" w:rsidRPr="00CC1F9D" w:rsidRDefault="00537C87" w:rsidP="00537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Маргарита Аркадіївна</w:t>
            </w:r>
          </w:p>
        </w:tc>
        <w:tc>
          <w:tcPr>
            <w:tcW w:w="6646" w:type="dxa"/>
          </w:tcPr>
          <w:p w:rsidR="00537C87" w:rsidRDefault="00537C87" w:rsidP="00C7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 xml:space="preserve">заступник директора </w:t>
            </w:r>
            <w:r w:rsidR="00C732B6">
              <w:rPr>
                <w:color w:val="000000"/>
                <w:lang w:val="uk-UA"/>
              </w:rPr>
              <w:t xml:space="preserve">комунального закладу позашкільної освіти </w:t>
            </w:r>
            <w:r w:rsidR="00C732B6" w:rsidRPr="00CC1F9D">
              <w:rPr>
                <w:color w:val="000000"/>
                <w:lang w:val="uk-UA"/>
              </w:rPr>
              <w:t>“</w:t>
            </w:r>
            <w:r w:rsidR="00C732B6">
              <w:rPr>
                <w:color w:val="000000"/>
                <w:lang w:val="uk-UA"/>
              </w:rPr>
              <w:t xml:space="preserve">Центр розвитку учнівської молоді </w:t>
            </w:r>
            <w:r w:rsidR="00C732B6" w:rsidRPr="00CC1F9D">
              <w:rPr>
                <w:color w:val="000000"/>
                <w:lang w:val="uk-UA"/>
              </w:rPr>
              <w:t>“</w:t>
            </w:r>
            <w:proofErr w:type="spellStart"/>
            <w:r w:rsidR="00C732B6">
              <w:rPr>
                <w:color w:val="000000"/>
                <w:lang w:val="uk-UA"/>
              </w:rPr>
              <w:t>СтартУм</w:t>
            </w:r>
            <w:proofErr w:type="spellEnd"/>
            <w:r w:rsidR="00C732B6" w:rsidRPr="00CC1F9D">
              <w:rPr>
                <w:color w:val="000000"/>
                <w:lang w:val="uk-UA"/>
              </w:rPr>
              <w:t>”</w:t>
            </w:r>
          </w:p>
          <w:p w:rsidR="00757CFB" w:rsidRPr="00CC1F9D" w:rsidRDefault="00757CFB" w:rsidP="00C732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537C87" w:rsidRPr="00F03AEF">
        <w:trPr>
          <w:trHeight w:val="555"/>
        </w:trPr>
        <w:tc>
          <w:tcPr>
            <w:tcW w:w="2997" w:type="dxa"/>
          </w:tcPr>
          <w:p w:rsidR="00537C87" w:rsidRDefault="00537C87" w:rsidP="00537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ПАВЛІШИНА</w:t>
            </w:r>
          </w:p>
          <w:p w:rsidR="00537C87" w:rsidRPr="00CC1F9D" w:rsidRDefault="00537C87" w:rsidP="00537C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Валентина Миколаївна</w:t>
            </w:r>
          </w:p>
        </w:tc>
        <w:tc>
          <w:tcPr>
            <w:tcW w:w="6646" w:type="dxa"/>
          </w:tcPr>
          <w:p w:rsidR="00537C87" w:rsidRPr="00CC1F9D" w:rsidRDefault="005C2A2C" w:rsidP="005C2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745"/>
              </w:tabs>
              <w:spacing w:line="240" w:lineRule="auto"/>
              <w:ind w:left="0" w:right="-1" w:hanging="2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методист </w:t>
            </w:r>
            <w:r w:rsidR="00537C87" w:rsidRPr="00CC1F9D">
              <w:rPr>
                <w:color w:val="000000"/>
                <w:lang w:val="uk-UA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</w:tbl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16"/>
          <w:szCs w:val="16"/>
          <w:lang w:val="uk-UA"/>
        </w:rPr>
      </w:pPr>
    </w:p>
    <w:p w:rsidR="00553D10" w:rsidRPr="00CC1F9D" w:rsidRDefault="00680E25" w:rsidP="002D037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7.3</w:t>
      </w:r>
      <w:r w:rsidR="008F139E" w:rsidRPr="00CC1F9D">
        <w:rPr>
          <w:color w:val="000000"/>
          <w:sz w:val="28"/>
          <w:szCs w:val="28"/>
          <w:lang w:val="uk-UA"/>
        </w:rPr>
        <w:t>. У разі виникнення під час проведення Конкурсу суперечливих питань, остаточне</w:t>
      </w:r>
      <w:r w:rsidR="004C0AEB">
        <w:rPr>
          <w:color w:val="000000"/>
          <w:sz w:val="28"/>
          <w:szCs w:val="28"/>
          <w:lang w:val="uk-UA"/>
        </w:rPr>
        <w:t xml:space="preserve"> рішення приймає голова </w:t>
      </w:r>
      <w:r w:rsidR="008F139E" w:rsidRPr="00CC1F9D">
        <w:rPr>
          <w:color w:val="000000"/>
          <w:sz w:val="28"/>
          <w:szCs w:val="28"/>
          <w:lang w:val="uk-UA"/>
        </w:rPr>
        <w:t>журі.</w:t>
      </w:r>
    </w:p>
    <w:p w:rsidR="00553D10" w:rsidRPr="00CC1F9D" w:rsidRDefault="00680E25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shd w:val="clear" w:color="auto" w:fill="D9D9D9"/>
          <w:lang w:val="uk-UA"/>
        </w:rPr>
      </w:pPr>
      <w:r>
        <w:rPr>
          <w:color w:val="000000"/>
          <w:sz w:val="28"/>
          <w:szCs w:val="28"/>
          <w:lang w:val="uk-UA"/>
        </w:rPr>
        <w:t>7.4</w:t>
      </w:r>
      <w:r w:rsidR="008F139E" w:rsidRPr="00CC1F9D">
        <w:rPr>
          <w:color w:val="000000"/>
          <w:sz w:val="28"/>
          <w:szCs w:val="28"/>
          <w:lang w:val="uk-UA"/>
        </w:rPr>
        <w:t xml:space="preserve">. Колегія журі з оцінки моделей проводить закриту нараду </w:t>
      </w:r>
      <w:r w:rsidR="004C0AEB">
        <w:rPr>
          <w:color w:val="000000"/>
          <w:sz w:val="28"/>
          <w:szCs w:val="28"/>
          <w:lang w:val="uk-UA"/>
        </w:rPr>
        <w:t xml:space="preserve">під керівництвом голови </w:t>
      </w:r>
      <w:r w:rsidR="008F139E" w:rsidRPr="00CC1F9D">
        <w:rPr>
          <w:color w:val="000000"/>
          <w:sz w:val="28"/>
          <w:szCs w:val="28"/>
          <w:lang w:val="uk-UA"/>
        </w:rPr>
        <w:t xml:space="preserve">журі. Ця нарада проводиться з метою вироблення єдиної інтерпретації правил, а також способу дій у суперечливих випадках. У разі розбіжностей право остаточного вирішення питання надається головному судді (за потребою). 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Після цієї наради </w:t>
      </w:r>
      <w:r w:rsidR="00B11FD3">
        <w:rPr>
          <w:color w:val="000000"/>
          <w:sz w:val="28"/>
          <w:szCs w:val="28"/>
          <w:lang w:val="uk-UA"/>
        </w:rPr>
        <w:t>члени журі перевіряють конкурсні моделі і складають</w:t>
      </w:r>
      <w:r w:rsidRPr="00CC1F9D">
        <w:rPr>
          <w:color w:val="000000"/>
          <w:sz w:val="28"/>
          <w:szCs w:val="28"/>
          <w:lang w:val="uk-UA"/>
        </w:rPr>
        <w:t xml:space="preserve"> для себе загальне уявлення про всі моделі, які підлягають перевірці. </w:t>
      </w:r>
    </w:p>
    <w:p w:rsidR="00553D10" w:rsidRPr="00CC1F9D" w:rsidRDefault="00680E25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shd w:val="clear" w:color="auto" w:fill="D9D9D9"/>
          <w:lang w:val="uk-UA"/>
        </w:rPr>
      </w:pPr>
      <w:r>
        <w:rPr>
          <w:color w:val="000000"/>
          <w:sz w:val="28"/>
          <w:szCs w:val="28"/>
          <w:lang w:val="uk-UA"/>
        </w:rPr>
        <w:t>7.5</w:t>
      </w:r>
      <w:r w:rsidR="004C0AEB">
        <w:rPr>
          <w:color w:val="000000"/>
          <w:sz w:val="28"/>
          <w:szCs w:val="28"/>
          <w:lang w:val="uk-UA"/>
        </w:rPr>
        <w:t xml:space="preserve">. Кожен член </w:t>
      </w:r>
      <w:r w:rsidR="008F139E" w:rsidRPr="00CC1F9D">
        <w:rPr>
          <w:color w:val="000000"/>
          <w:sz w:val="28"/>
          <w:szCs w:val="28"/>
          <w:lang w:val="uk-UA"/>
        </w:rPr>
        <w:t>журі оцінює представлені моделі самостійно, незалежно від інших членів колегії журі, відповідно до критеріїв оцінки моделей.</w:t>
      </w:r>
    </w:p>
    <w:p w:rsidR="00553D10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VIIІ. МАТЕРІАЛЬНЕ ЗАБЕЗПЕЧЕННЯ КОНКУРСУ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8.1. Витрати, пов’язані з організацією та проведенням Конкурсу, несе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CC1F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lastRenderedPageBreak/>
        <w:t>IХ. ПІДВЕДЕННЯ ПІДСУМКІВ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9.1. </w:t>
      </w:r>
      <w:r w:rsidRPr="00CC1F9D">
        <w:rPr>
          <w:sz w:val="28"/>
          <w:szCs w:val="28"/>
          <w:lang w:val="uk-UA"/>
        </w:rPr>
        <w:t xml:space="preserve">Першість в особистому заліку визначається за максимальною кількістю балів, набраних учасниками відповідної вікової категорії, згідно критеріїв оцінки, в </w:t>
      </w:r>
      <w:r w:rsidR="002D037A">
        <w:rPr>
          <w:sz w:val="28"/>
          <w:szCs w:val="28"/>
          <w:lang w:val="uk-UA"/>
        </w:rPr>
        <w:t>шести</w:t>
      </w:r>
      <w:r w:rsidRPr="00CC1F9D">
        <w:rPr>
          <w:sz w:val="28"/>
          <w:szCs w:val="28"/>
          <w:lang w:val="uk-UA"/>
        </w:rPr>
        <w:t xml:space="preserve"> номінаціях.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CC1F9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Х. НАГОРОДЖЕННЯ ПЕРЕМОЖЦІВ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10.1. Нагородження переможців відбувається в кожній номінації окремо.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sz w:val="28"/>
          <w:szCs w:val="28"/>
          <w:lang w:val="uk-UA"/>
        </w:rPr>
        <w:t>10.2.</w:t>
      </w:r>
      <w:r w:rsidRPr="00CC1F9D">
        <w:rPr>
          <w:color w:val="000000"/>
          <w:sz w:val="28"/>
          <w:szCs w:val="28"/>
          <w:lang w:val="uk-UA"/>
        </w:rPr>
        <w:t xml:space="preserve"> </w:t>
      </w:r>
      <w:r w:rsidR="000A12CE">
        <w:rPr>
          <w:color w:val="000000"/>
          <w:sz w:val="28"/>
          <w:szCs w:val="28"/>
          <w:lang w:val="uk-UA"/>
        </w:rPr>
        <w:t>Переможці</w:t>
      </w:r>
      <w:r w:rsidRPr="00CC1F9D">
        <w:rPr>
          <w:color w:val="000000"/>
          <w:sz w:val="28"/>
          <w:szCs w:val="28"/>
          <w:lang w:val="uk-UA"/>
        </w:rPr>
        <w:t xml:space="preserve"> Конкурсу нагороджуються дипломами </w:t>
      </w:r>
      <w:r w:rsidRPr="00CC1F9D">
        <w:rPr>
          <w:color w:val="000000"/>
          <w:sz w:val="28"/>
          <w:szCs w:val="28"/>
          <w:lang w:val="uk-UA"/>
        </w:rPr>
        <w:br/>
        <w:t xml:space="preserve">КЗПО “ДОЦНТТ та ІТУМ” ДОР” відповідних ступенів. 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10.</w:t>
      </w:r>
      <w:r w:rsidRPr="00CC1F9D">
        <w:rPr>
          <w:sz w:val="28"/>
          <w:szCs w:val="28"/>
          <w:lang w:val="uk-UA"/>
        </w:rPr>
        <w:t>3</w:t>
      </w:r>
      <w:r w:rsidRPr="00CC1F9D">
        <w:rPr>
          <w:color w:val="000000"/>
          <w:sz w:val="28"/>
          <w:szCs w:val="28"/>
          <w:lang w:val="uk-UA"/>
        </w:rPr>
        <w:t xml:space="preserve">. Керівники </w:t>
      </w:r>
      <w:r w:rsidR="000A12CE">
        <w:rPr>
          <w:color w:val="000000"/>
          <w:sz w:val="28"/>
          <w:szCs w:val="28"/>
          <w:lang w:val="uk-UA"/>
        </w:rPr>
        <w:t>переможців</w:t>
      </w:r>
      <w:r w:rsidRPr="00CC1F9D">
        <w:rPr>
          <w:color w:val="000000"/>
          <w:sz w:val="28"/>
          <w:szCs w:val="28"/>
          <w:lang w:val="uk-UA"/>
        </w:rPr>
        <w:t xml:space="preserve"> Конкурсу нагороджуються грамотами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553D10" w:rsidRPr="00CC1F9D" w:rsidRDefault="008F139E" w:rsidP="002D03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>10.</w:t>
      </w:r>
      <w:r w:rsidRPr="00CC1F9D">
        <w:rPr>
          <w:sz w:val="28"/>
          <w:szCs w:val="28"/>
          <w:lang w:val="uk-UA"/>
        </w:rPr>
        <w:t>6</w:t>
      </w:r>
      <w:r w:rsidRPr="00CC1F9D">
        <w:rPr>
          <w:color w:val="000000"/>
          <w:sz w:val="28"/>
          <w:szCs w:val="28"/>
          <w:lang w:val="uk-UA"/>
        </w:rPr>
        <w:t xml:space="preserve">. Члени колегії журі Конкурсу нагороджуються подяками </w:t>
      </w:r>
      <w:r w:rsidRPr="00CC1F9D">
        <w:rPr>
          <w:color w:val="000000"/>
          <w:sz w:val="28"/>
          <w:szCs w:val="28"/>
          <w:lang w:val="uk-UA"/>
        </w:rPr>
        <w:br/>
        <w:t>КЗПО “ДОЦНТТ та ІТУМ” ДОР”.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  <w:sectPr w:rsidR="00553D10" w:rsidRPr="00CC1F9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553D10" w:rsidRPr="00CC1F9D" w:rsidRDefault="008F139E" w:rsidP="00F8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lastRenderedPageBreak/>
        <w:t>Додаток 1</w:t>
      </w:r>
    </w:p>
    <w:p w:rsidR="00553D10" w:rsidRPr="00CC1F9D" w:rsidRDefault="008F139E" w:rsidP="00F8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до інформаційно-методичних матеріалів </w:t>
      </w:r>
    </w:p>
    <w:p w:rsidR="00553D10" w:rsidRPr="00CC1F9D" w:rsidRDefault="00553D10" w:rsidP="00F810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553D10" w:rsidRPr="0090060C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90060C">
        <w:rPr>
          <w:b/>
          <w:color w:val="000000"/>
          <w:sz w:val="28"/>
          <w:szCs w:val="28"/>
          <w:lang w:val="uk-UA"/>
        </w:rPr>
        <w:t>ЗАЯВКА</w:t>
      </w:r>
    </w:p>
    <w:p w:rsidR="00553D10" w:rsidRPr="0090060C" w:rsidRDefault="008F139E" w:rsidP="009006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90060C">
        <w:rPr>
          <w:b/>
          <w:color w:val="000000"/>
          <w:sz w:val="28"/>
          <w:szCs w:val="28"/>
          <w:lang w:val="uk-UA"/>
        </w:rPr>
        <w:t xml:space="preserve">на участь в </w:t>
      </w:r>
      <w:r w:rsidR="0090060C" w:rsidRPr="0090060C">
        <w:rPr>
          <w:b/>
          <w:color w:val="000000"/>
          <w:sz w:val="28"/>
          <w:szCs w:val="28"/>
          <w:lang w:val="uk-UA"/>
        </w:rPr>
        <w:t>обласному конкурсі з науково-технічної творчості “Моделювання без меж”</w:t>
      </w:r>
      <w:r w:rsidRPr="0090060C">
        <w:rPr>
          <w:b/>
          <w:color w:val="000000"/>
          <w:sz w:val="28"/>
          <w:szCs w:val="28"/>
          <w:lang w:val="uk-UA"/>
        </w:rPr>
        <w:t xml:space="preserve"> (заочний)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C1F9D">
        <w:rPr>
          <w:b/>
          <w:color w:val="000000"/>
          <w:sz w:val="28"/>
          <w:szCs w:val="28"/>
          <w:lang w:val="uk-UA"/>
        </w:rPr>
        <w:t>від_____________________________________________________________________________________________</w:t>
      </w:r>
    </w:p>
    <w:p w:rsidR="00553D10" w:rsidRPr="00CC1F9D" w:rsidRDefault="008F13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CC1F9D">
        <w:rPr>
          <w:b/>
          <w:color w:val="000000"/>
          <w:lang w:val="uk-UA"/>
        </w:rPr>
        <w:t>(повна назва навчального закладу)</w:t>
      </w:r>
    </w:p>
    <w:p w:rsidR="00553D10" w:rsidRPr="00CC1F9D" w:rsidRDefault="00553D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tbl>
      <w:tblPr>
        <w:tblStyle w:val="af0"/>
        <w:tblW w:w="13996" w:type="dxa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858"/>
        <w:gridCol w:w="2005"/>
        <w:gridCol w:w="1718"/>
        <w:gridCol w:w="1289"/>
        <w:gridCol w:w="3753"/>
        <w:gridCol w:w="2834"/>
      </w:tblGrid>
      <w:tr w:rsidR="0090060C" w:rsidRPr="00CC1F9D" w:rsidTr="00B11FD3">
        <w:trPr>
          <w:trHeight w:val="1373"/>
        </w:trPr>
        <w:tc>
          <w:tcPr>
            <w:tcW w:w="539" w:type="dxa"/>
          </w:tcPr>
          <w:p w:rsidR="0090060C" w:rsidRPr="00CC1F9D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№</w:t>
            </w:r>
          </w:p>
        </w:tc>
        <w:tc>
          <w:tcPr>
            <w:tcW w:w="1858" w:type="dxa"/>
          </w:tcPr>
          <w:p w:rsidR="0090060C" w:rsidRPr="00CC1F9D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Номінація</w:t>
            </w:r>
          </w:p>
        </w:tc>
        <w:tc>
          <w:tcPr>
            <w:tcW w:w="2005" w:type="dxa"/>
          </w:tcPr>
          <w:p w:rsidR="0090060C" w:rsidRPr="00CC1F9D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Назва роботи</w:t>
            </w:r>
          </w:p>
        </w:tc>
        <w:tc>
          <w:tcPr>
            <w:tcW w:w="1718" w:type="dxa"/>
          </w:tcPr>
          <w:p w:rsidR="0090060C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Виконавець</w:t>
            </w:r>
          </w:p>
          <w:p w:rsidR="0090060C" w:rsidRPr="0090060C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i/>
                <w:color w:val="000000"/>
                <w:lang w:val="uk-UA"/>
              </w:rPr>
            </w:pPr>
            <w:r w:rsidRPr="0090060C">
              <w:rPr>
                <w:i/>
                <w:color w:val="000000"/>
                <w:lang w:val="uk-UA"/>
              </w:rPr>
              <w:t xml:space="preserve">(Прізвище, </w:t>
            </w:r>
            <w:proofErr w:type="spellStart"/>
            <w:r w:rsidRPr="0090060C">
              <w:rPr>
                <w:i/>
                <w:color w:val="000000"/>
                <w:lang w:val="uk-UA"/>
              </w:rPr>
              <w:t>імʼя</w:t>
            </w:r>
            <w:proofErr w:type="spellEnd"/>
            <w:r w:rsidRPr="0090060C">
              <w:rPr>
                <w:i/>
                <w:color w:val="000000"/>
                <w:lang w:val="uk-UA"/>
              </w:rPr>
              <w:t>)</w:t>
            </w:r>
          </w:p>
        </w:tc>
        <w:tc>
          <w:tcPr>
            <w:tcW w:w="1289" w:type="dxa"/>
          </w:tcPr>
          <w:p w:rsidR="0090060C" w:rsidRPr="00CC1F9D" w:rsidRDefault="0090060C" w:rsidP="005F02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Дата народження\В</w:t>
            </w:r>
            <w:r w:rsidRPr="00CC1F9D">
              <w:rPr>
                <w:color w:val="000000"/>
                <w:lang w:val="uk-UA"/>
              </w:rPr>
              <w:t>ік</w:t>
            </w:r>
            <w:r>
              <w:rPr>
                <w:color w:val="000000"/>
                <w:lang w:val="uk-UA"/>
              </w:rPr>
              <w:t>ова категорія</w:t>
            </w:r>
          </w:p>
        </w:tc>
        <w:tc>
          <w:tcPr>
            <w:tcW w:w="3753" w:type="dxa"/>
          </w:tcPr>
          <w:p w:rsidR="0090060C" w:rsidRPr="00CC1F9D" w:rsidRDefault="0090060C" w:rsidP="00B11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76" w:left="-182" w:right="-108" w:firstLineChars="0"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Заклад позашкільної/за</w:t>
            </w:r>
            <w:r w:rsidRPr="00CC1F9D">
              <w:rPr>
                <w:color w:val="000000"/>
                <w:lang w:val="uk-UA"/>
              </w:rPr>
              <w:t>гальної середньої освіти</w:t>
            </w:r>
            <w:r>
              <w:rPr>
                <w:color w:val="000000"/>
                <w:lang w:val="uk-UA"/>
              </w:rPr>
              <w:t xml:space="preserve"> </w:t>
            </w:r>
            <w:r w:rsidRPr="0090060C">
              <w:rPr>
                <w:b/>
                <w:i/>
                <w:color w:val="000000"/>
                <w:lang w:val="uk-UA"/>
              </w:rPr>
              <w:t>(повністю, без скорочень та абревіатур)</w:t>
            </w:r>
          </w:p>
        </w:tc>
        <w:tc>
          <w:tcPr>
            <w:tcW w:w="2834" w:type="dxa"/>
          </w:tcPr>
          <w:p w:rsidR="0090060C" w:rsidRPr="00CC1F9D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lang w:val="uk-UA"/>
              </w:rPr>
            </w:pPr>
            <w:r w:rsidRPr="00CC1F9D">
              <w:rPr>
                <w:color w:val="000000"/>
                <w:lang w:val="uk-UA"/>
              </w:rPr>
              <w:t>Керівник роботи</w:t>
            </w:r>
            <w:r>
              <w:rPr>
                <w:color w:val="000000"/>
                <w:lang w:val="uk-UA"/>
              </w:rPr>
              <w:t xml:space="preserve"> </w:t>
            </w:r>
            <w:r w:rsidRPr="0090060C">
              <w:rPr>
                <w:i/>
                <w:color w:val="000000"/>
                <w:lang w:val="uk-UA"/>
              </w:rPr>
              <w:t xml:space="preserve">(прізвище, </w:t>
            </w:r>
            <w:proofErr w:type="spellStart"/>
            <w:r w:rsidRPr="0090060C">
              <w:rPr>
                <w:i/>
                <w:color w:val="000000"/>
                <w:lang w:val="uk-UA"/>
              </w:rPr>
              <w:t>імʼя</w:t>
            </w:r>
            <w:proofErr w:type="spellEnd"/>
            <w:r w:rsidRPr="0090060C">
              <w:rPr>
                <w:i/>
                <w:color w:val="000000"/>
                <w:lang w:val="uk-UA"/>
              </w:rPr>
              <w:t>, по батькові пишемо повністю без скорочень</w:t>
            </w:r>
            <w:r>
              <w:rPr>
                <w:color w:val="000000"/>
                <w:lang w:val="uk-UA"/>
              </w:rPr>
              <w:t>), посада, телефон</w:t>
            </w:r>
          </w:p>
        </w:tc>
      </w:tr>
      <w:tr w:rsidR="0090060C" w:rsidRPr="00CC1F9D" w:rsidTr="0090060C">
        <w:trPr>
          <w:trHeight w:val="384"/>
        </w:trPr>
        <w:tc>
          <w:tcPr>
            <w:tcW w:w="539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E6CB9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858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05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8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289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53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4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90060C" w:rsidRPr="00CC1F9D" w:rsidTr="0090060C">
        <w:trPr>
          <w:trHeight w:val="419"/>
        </w:trPr>
        <w:tc>
          <w:tcPr>
            <w:tcW w:w="539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E6CB9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858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005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8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289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53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34" w:type="dxa"/>
          </w:tcPr>
          <w:p w:rsidR="0090060C" w:rsidRPr="00CE6CB9" w:rsidRDefault="009006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553D10" w:rsidRPr="00CC1F9D" w:rsidRDefault="00553D10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553D10" w:rsidRPr="00CC1F9D" w:rsidRDefault="00553D10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CE6CB9" w:rsidRDefault="008F139E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rPr>
          <w:color w:val="000000"/>
          <w:sz w:val="28"/>
          <w:szCs w:val="28"/>
          <w:lang w:val="uk-UA"/>
        </w:rPr>
      </w:pPr>
      <w:r w:rsidRPr="00CC1F9D">
        <w:rPr>
          <w:color w:val="000000"/>
          <w:sz w:val="28"/>
          <w:szCs w:val="28"/>
          <w:lang w:val="uk-UA"/>
        </w:rPr>
        <w:t xml:space="preserve">Директор </w:t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  <w:t>П.І.Б. директора</w:t>
      </w:r>
      <w:r w:rsidRPr="00CC1F9D">
        <w:rPr>
          <w:color w:val="000000"/>
          <w:sz w:val="28"/>
          <w:szCs w:val="28"/>
          <w:lang w:val="uk-UA"/>
        </w:rPr>
        <w:tab/>
      </w:r>
      <w:r w:rsidRPr="00CC1F9D">
        <w:rPr>
          <w:color w:val="000000"/>
          <w:sz w:val="28"/>
          <w:szCs w:val="28"/>
          <w:lang w:val="uk-UA"/>
        </w:rPr>
        <w:tab/>
      </w:r>
    </w:p>
    <w:p w:rsidR="00553D10" w:rsidRPr="00CC1F9D" w:rsidRDefault="00CE6CB9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8F139E" w:rsidRPr="00CC1F9D">
        <w:rPr>
          <w:color w:val="000000"/>
          <w:sz w:val="28"/>
          <w:szCs w:val="28"/>
          <w:lang w:val="uk-UA"/>
        </w:rPr>
        <w:tab/>
      </w:r>
      <w:r w:rsidRPr="00CE6CB9">
        <w:rPr>
          <w:color w:val="000000"/>
          <w:lang w:val="uk-UA"/>
        </w:rPr>
        <w:t>Печатка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8F139E" w:rsidRPr="00CE6CB9">
        <w:rPr>
          <w:color w:val="000000"/>
          <w:lang w:val="uk-UA"/>
        </w:rPr>
        <w:t>(підпис директора)</w:t>
      </w:r>
    </w:p>
    <w:p w:rsidR="00553D10" w:rsidRPr="00CC1F9D" w:rsidRDefault="00553D10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uk-UA"/>
        </w:rPr>
      </w:pPr>
    </w:p>
    <w:p w:rsidR="00CE6CB9" w:rsidRDefault="00CE6CB9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8"/>
          <w:szCs w:val="28"/>
          <w:lang w:val="uk-UA"/>
        </w:rPr>
      </w:pPr>
    </w:p>
    <w:p w:rsidR="00CE6CB9" w:rsidRPr="00CC1F9D" w:rsidRDefault="00CE6CB9" w:rsidP="00CE6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* </w:t>
      </w:r>
      <w:r w:rsidRPr="00E6294D">
        <w:rPr>
          <w:i/>
          <w:color w:val="000000"/>
          <w:sz w:val="28"/>
          <w:szCs w:val="28"/>
          <w:lang w:val="uk-UA"/>
        </w:rPr>
        <w:t xml:space="preserve">Реєструючись у </w:t>
      </w:r>
      <w:r>
        <w:rPr>
          <w:i/>
          <w:color w:val="000000"/>
          <w:sz w:val="28"/>
          <w:szCs w:val="28"/>
          <w:lang w:val="uk-UA"/>
        </w:rPr>
        <w:t>Конкурсі</w:t>
      </w:r>
      <w:r w:rsidRPr="00E6294D">
        <w:rPr>
          <w:i/>
          <w:color w:val="000000"/>
          <w:sz w:val="28"/>
          <w:szCs w:val="28"/>
          <w:lang w:val="uk-UA"/>
        </w:rPr>
        <w:t xml:space="preserve">, </w:t>
      </w:r>
      <w:r w:rsidR="001F0982">
        <w:rPr>
          <w:i/>
          <w:color w:val="000000"/>
          <w:sz w:val="28"/>
          <w:szCs w:val="28"/>
          <w:lang w:val="uk-UA"/>
        </w:rPr>
        <w:t>даємо</w:t>
      </w:r>
      <w:r w:rsidRPr="00E6294D">
        <w:rPr>
          <w:i/>
          <w:color w:val="000000"/>
          <w:sz w:val="28"/>
          <w:szCs w:val="28"/>
          <w:lang w:val="uk-UA"/>
        </w:rPr>
        <w:t xml:space="preserve"> згоду на оприлюднення особистих даних, результатів участі у </w:t>
      </w:r>
      <w:r w:rsidR="00861704">
        <w:rPr>
          <w:i/>
          <w:color w:val="000000"/>
          <w:sz w:val="28"/>
          <w:szCs w:val="28"/>
          <w:lang w:val="uk-UA"/>
        </w:rPr>
        <w:t>Конкурсі</w:t>
      </w:r>
      <w:r w:rsidRPr="00E6294D">
        <w:rPr>
          <w:i/>
          <w:color w:val="000000"/>
          <w:sz w:val="28"/>
          <w:szCs w:val="28"/>
          <w:lang w:val="uk-UA"/>
        </w:rPr>
        <w:t>, а також персональної інформації, яка стосується навчального закладу, класу, дати народження тощо.</w:t>
      </w:r>
    </w:p>
    <w:sectPr w:rsidR="00CE6CB9" w:rsidRPr="00CC1F9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701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929" w:rsidRDefault="00231929">
      <w:pPr>
        <w:spacing w:line="240" w:lineRule="auto"/>
        <w:ind w:left="0" w:hanging="2"/>
      </w:pPr>
      <w:r>
        <w:separator/>
      </w:r>
    </w:p>
  </w:endnote>
  <w:endnote w:type="continuationSeparator" w:id="0">
    <w:p w:rsidR="00231929" w:rsidRDefault="0023192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929" w:rsidRDefault="00231929">
      <w:pPr>
        <w:spacing w:line="240" w:lineRule="auto"/>
        <w:ind w:left="0" w:hanging="2"/>
      </w:pPr>
      <w:r>
        <w:separator/>
      </w:r>
    </w:p>
  </w:footnote>
  <w:footnote w:type="continuationSeparator" w:id="0">
    <w:p w:rsidR="00231929" w:rsidRDefault="0023192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</w:p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</w:p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D10" w:rsidRDefault="00553D1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A3E42"/>
    <w:multiLevelType w:val="multilevel"/>
    <w:tmpl w:val="5CEC61EA"/>
    <w:lvl w:ilvl="0">
      <w:start w:val="1"/>
      <w:numFmt w:val="upperRoman"/>
      <w:lvlText w:val="%1."/>
      <w:lvlJc w:val="left"/>
      <w:pPr>
        <w:ind w:left="763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2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4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6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8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0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2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4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63" w:hanging="180"/>
      </w:pPr>
      <w:rPr>
        <w:vertAlign w:val="baseline"/>
      </w:rPr>
    </w:lvl>
  </w:abstractNum>
  <w:abstractNum w:abstractNumId="1" w15:restartNumberingAfterBreak="0">
    <w:nsid w:val="6E224F2A"/>
    <w:multiLevelType w:val="multilevel"/>
    <w:tmpl w:val="7840B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10"/>
    <w:rsid w:val="00046EC2"/>
    <w:rsid w:val="000523FC"/>
    <w:rsid w:val="00054951"/>
    <w:rsid w:val="000807D5"/>
    <w:rsid w:val="000A12CE"/>
    <w:rsid w:val="000E26DC"/>
    <w:rsid w:val="001B46D0"/>
    <w:rsid w:val="001F0982"/>
    <w:rsid w:val="001F3200"/>
    <w:rsid w:val="00203835"/>
    <w:rsid w:val="0023083D"/>
    <w:rsid w:val="00231929"/>
    <w:rsid w:val="002367D3"/>
    <w:rsid w:val="002458AC"/>
    <w:rsid w:val="00275D8F"/>
    <w:rsid w:val="0029627E"/>
    <w:rsid w:val="002D037A"/>
    <w:rsid w:val="002E55B3"/>
    <w:rsid w:val="002E6C22"/>
    <w:rsid w:val="00366BD9"/>
    <w:rsid w:val="00367A84"/>
    <w:rsid w:val="00397469"/>
    <w:rsid w:val="003A7E88"/>
    <w:rsid w:val="003B48EF"/>
    <w:rsid w:val="003C30C3"/>
    <w:rsid w:val="003D1271"/>
    <w:rsid w:val="00442332"/>
    <w:rsid w:val="00462B45"/>
    <w:rsid w:val="004C0AEB"/>
    <w:rsid w:val="004C6DFA"/>
    <w:rsid w:val="00514305"/>
    <w:rsid w:val="005252BD"/>
    <w:rsid w:val="00537C87"/>
    <w:rsid w:val="00553D10"/>
    <w:rsid w:val="00554872"/>
    <w:rsid w:val="0059714A"/>
    <w:rsid w:val="005B34B1"/>
    <w:rsid w:val="005C2A2C"/>
    <w:rsid w:val="005D51F5"/>
    <w:rsid w:val="005E41E1"/>
    <w:rsid w:val="005F02D3"/>
    <w:rsid w:val="00643266"/>
    <w:rsid w:val="00680E25"/>
    <w:rsid w:val="00697AFD"/>
    <w:rsid w:val="00757CFB"/>
    <w:rsid w:val="007763F8"/>
    <w:rsid w:val="007823D1"/>
    <w:rsid w:val="007903D6"/>
    <w:rsid w:val="007A10C7"/>
    <w:rsid w:val="007B4F81"/>
    <w:rsid w:val="007C0413"/>
    <w:rsid w:val="00813BA4"/>
    <w:rsid w:val="00813DB0"/>
    <w:rsid w:val="00852BEF"/>
    <w:rsid w:val="00852DEA"/>
    <w:rsid w:val="00861704"/>
    <w:rsid w:val="00865A2D"/>
    <w:rsid w:val="00870339"/>
    <w:rsid w:val="00872A76"/>
    <w:rsid w:val="008806AB"/>
    <w:rsid w:val="008B00FC"/>
    <w:rsid w:val="008F139E"/>
    <w:rsid w:val="008F1FF8"/>
    <w:rsid w:val="0090060C"/>
    <w:rsid w:val="009038A0"/>
    <w:rsid w:val="009309C8"/>
    <w:rsid w:val="00931226"/>
    <w:rsid w:val="00950EE7"/>
    <w:rsid w:val="00970596"/>
    <w:rsid w:val="009E40EE"/>
    <w:rsid w:val="00A332D4"/>
    <w:rsid w:val="00A61FEA"/>
    <w:rsid w:val="00A67DA3"/>
    <w:rsid w:val="00A80E5F"/>
    <w:rsid w:val="00A904BC"/>
    <w:rsid w:val="00AE6E1A"/>
    <w:rsid w:val="00B11FD3"/>
    <w:rsid w:val="00B73C14"/>
    <w:rsid w:val="00BD5947"/>
    <w:rsid w:val="00BE0B3B"/>
    <w:rsid w:val="00C14655"/>
    <w:rsid w:val="00C2176C"/>
    <w:rsid w:val="00C732B6"/>
    <w:rsid w:val="00CC1F9D"/>
    <w:rsid w:val="00CC7C01"/>
    <w:rsid w:val="00CE6CB9"/>
    <w:rsid w:val="00D246FF"/>
    <w:rsid w:val="00D26A1F"/>
    <w:rsid w:val="00D47F13"/>
    <w:rsid w:val="00D95BFD"/>
    <w:rsid w:val="00D97D6B"/>
    <w:rsid w:val="00DA00F8"/>
    <w:rsid w:val="00DD7BD6"/>
    <w:rsid w:val="00DF2E8C"/>
    <w:rsid w:val="00E04D68"/>
    <w:rsid w:val="00E448DE"/>
    <w:rsid w:val="00E82A41"/>
    <w:rsid w:val="00E94F85"/>
    <w:rsid w:val="00ED1F1A"/>
    <w:rsid w:val="00F03AEF"/>
    <w:rsid w:val="00F8103B"/>
    <w:rsid w:val="00F91564"/>
    <w:rsid w:val="00FC169D"/>
    <w:rsid w:val="00FE6710"/>
    <w:rsid w:val="00FF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A6480-DCF2-4D88-BD90-4B61B1F9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u-RU" w:eastAsia="ru-RU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styleId="ab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9038A0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C732B6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1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uxG_PnuYBbbagVYJ1B2avQqQBbxRSZ4v?usp=sharing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YMdFuEIN9wNMy4+FnaZWJ2RACA==">CgMxLjA4AHIhMUQ0b21VRlJQZ0NTUFJjVzFGakhlRGM1cEYzY29CbjFC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7</Pages>
  <Words>1770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Jagernao</dc:creator>
  <cp:lastModifiedBy>Светлана Чмиль</cp:lastModifiedBy>
  <cp:revision>122</cp:revision>
  <cp:lastPrinted>2025-09-16T07:28:00Z</cp:lastPrinted>
  <dcterms:created xsi:type="dcterms:W3CDTF">2015-02-11T14:42:00Z</dcterms:created>
  <dcterms:modified xsi:type="dcterms:W3CDTF">2025-09-24T09:28:00Z</dcterms:modified>
</cp:coreProperties>
</file>